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3627E" w14:textId="77777777" w:rsidR="00324B87" w:rsidRDefault="00324B87" w:rsidP="00A45630">
      <w:pPr>
        <w:bidi/>
        <w:jc w:val="center"/>
        <w:rPr>
          <w:rFonts w:ascii="Bahij Mitra" w:hAnsi="Bahij Mitra" w:cs="Bahij Mitra"/>
          <w:noProof/>
          <w:rtl/>
        </w:rPr>
      </w:pPr>
      <w:r>
        <w:rPr>
          <w:noProof/>
        </w:rPr>
        <w:drawing>
          <wp:inline distT="0" distB="0" distL="0" distR="0" wp14:anchorId="6BC04C98" wp14:editId="4B475137">
            <wp:extent cx="5943600" cy="1712595"/>
            <wp:effectExtent l="0" t="0" r="0" b="1905"/>
            <wp:docPr id="9" name="Image1"/>
            <wp:cNvGraphicFramePr/>
            <a:graphic xmlns:a="http://schemas.openxmlformats.org/drawingml/2006/main">
              <a:graphicData uri="http://schemas.openxmlformats.org/drawingml/2006/picture">
                <pic:pic xmlns:pic="http://schemas.openxmlformats.org/drawingml/2006/picture">
                  <pic:nvPicPr>
                    <pic:cNvPr id="9" name="Image1"/>
                    <pic:cNvPicPr/>
                  </pic:nvPicPr>
                  <pic:blipFill rotWithShape="1">
                    <a:blip r:embed="rId7"/>
                    <a:srcRect b="20228"/>
                    <a:stretch/>
                  </pic:blipFill>
                  <pic:spPr bwMode="auto">
                    <a:xfrm>
                      <a:off x="0" y="0"/>
                      <a:ext cx="5943600" cy="1712595"/>
                    </a:xfrm>
                    <a:prstGeom prst="rect">
                      <a:avLst/>
                    </a:prstGeom>
                    <a:ln>
                      <a:noFill/>
                    </a:ln>
                    <a:extLst>
                      <a:ext uri="{53640926-AAD7-44D8-BBD7-CCE9431645EC}">
                        <a14:shadowObscured xmlns:a14="http://schemas.microsoft.com/office/drawing/2010/main"/>
                      </a:ext>
                    </a:extLst>
                  </pic:spPr>
                </pic:pic>
              </a:graphicData>
            </a:graphic>
          </wp:inline>
        </w:drawing>
      </w:r>
    </w:p>
    <w:p w14:paraId="16364B6D" w14:textId="429AFA3C" w:rsidR="009C63E0" w:rsidRPr="00E4341B" w:rsidRDefault="00E4341B" w:rsidP="00324B87">
      <w:pPr>
        <w:bidi/>
        <w:jc w:val="center"/>
        <w:rPr>
          <w:rFonts w:ascii="Bahij Mitra" w:hAnsi="Bahij Mitra" w:cs="Bahij Mitra"/>
          <w:noProof/>
          <w:sz w:val="26"/>
          <w:szCs w:val="26"/>
          <w:rtl/>
        </w:rPr>
      </w:pPr>
      <w:r w:rsidRPr="00CD3673">
        <w:rPr>
          <w:rFonts w:ascii="Bahij Mitra" w:hAnsi="Bahij Mitra" w:cs="Bahij Mitra" w:hint="cs"/>
          <w:noProof/>
          <w:sz w:val="26"/>
          <w:szCs w:val="26"/>
          <w:highlight w:val="yellow"/>
          <w:rtl/>
        </w:rPr>
        <w:t>دآریانا افغان هوایی شرکت</w:t>
      </w:r>
      <w:r w:rsidRPr="00E4341B">
        <w:rPr>
          <w:rFonts w:ascii="Bahij Mitra" w:hAnsi="Bahij Mitra" w:cs="Bahij Mitra" w:hint="cs"/>
          <w:noProof/>
          <w:sz w:val="26"/>
          <w:szCs w:val="26"/>
          <w:rtl/>
        </w:rPr>
        <w:t xml:space="preserve"> </w:t>
      </w:r>
    </w:p>
    <w:p w14:paraId="3BF84B4C" w14:textId="77777777" w:rsidR="00A45630" w:rsidRDefault="00A45630" w:rsidP="00A45630">
      <w:pPr>
        <w:bidi/>
        <w:jc w:val="center"/>
        <w:rPr>
          <w:rFonts w:ascii="Bahij Mitra" w:hAnsi="Bahij Mitra" w:cs="Bahij Mitra"/>
          <w:noProof/>
          <w:rtl/>
        </w:rPr>
      </w:pPr>
      <w:r>
        <w:rPr>
          <w:rFonts w:ascii="Bahij Mitra" w:hAnsi="Bahij Mitra" w:cs="Bahij Mitra" w:hint="cs"/>
          <w:noProof/>
          <w:rtl/>
        </w:rPr>
        <w:t>درخواست برای ابراز علاقمندی</w:t>
      </w:r>
    </w:p>
    <w:p w14:paraId="63FBF417" w14:textId="5E09F42D" w:rsidR="00A45630" w:rsidRPr="00F23AB8" w:rsidRDefault="00A45630" w:rsidP="00F23AB8">
      <w:pPr>
        <w:bidi/>
        <w:jc w:val="center"/>
        <w:rPr>
          <w:rFonts w:ascii="Bahij Mitra" w:hAnsi="Bahij Mitra" w:cs="Bahij Mitra"/>
          <w:noProof/>
          <w:rtl/>
          <w:lang w:bidi="fa-IR"/>
        </w:rPr>
      </w:pPr>
      <w:r>
        <w:rPr>
          <w:rFonts w:ascii="Bahij Mitra" w:hAnsi="Bahij Mitra" w:cs="Bahij Mitra" w:hint="cs"/>
          <w:noProof/>
          <w:rtl/>
        </w:rPr>
        <w:t>(</w:t>
      </w:r>
      <w:r>
        <w:rPr>
          <w:rFonts w:ascii="Bahij Mitra" w:hAnsi="Bahij Mitra" w:cs="Bahij Mitra" w:hint="cs"/>
          <w:noProof/>
          <w:rtl/>
          <w:lang w:bidi="fa-IR"/>
        </w:rPr>
        <w:t xml:space="preserve">خدمات مشورتی </w:t>
      </w:r>
      <w:r>
        <w:rPr>
          <w:rFonts w:ascii="Bahij Mitra" w:hAnsi="Bahij Mitra" w:cs="Bahij Mitra"/>
          <w:noProof/>
          <w:rtl/>
          <w:lang w:bidi="fa-IR"/>
        </w:rPr>
        <w:t>–</w:t>
      </w:r>
      <w:r>
        <w:rPr>
          <w:rFonts w:ascii="Bahij Mitra" w:hAnsi="Bahij Mitra" w:cs="Bahij Mitra" w:hint="cs"/>
          <w:noProof/>
          <w:rtl/>
          <w:lang w:bidi="fa-IR"/>
        </w:rPr>
        <w:t xml:space="preserve"> انتخاب شرکت ها)</w:t>
      </w:r>
    </w:p>
    <w:p w14:paraId="53CFF4B0" w14:textId="77777777" w:rsidR="00A0215E" w:rsidRDefault="00A0215E" w:rsidP="00A0215E">
      <w:pPr>
        <w:bidi/>
        <w:spacing w:line="240" w:lineRule="auto"/>
        <w:contextualSpacing/>
        <w:rPr>
          <w:rFonts w:ascii="Bahij Mitra" w:hAnsi="Bahij Mitra" w:cs="Bahij Mitra"/>
          <w:b/>
          <w:bCs/>
          <w:rtl/>
          <w:lang w:bidi="fa-IR"/>
        </w:rPr>
      </w:pPr>
      <w:r>
        <w:rPr>
          <w:rFonts w:ascii="Bahij Mitra" w:hAnsi="Bahij Mitra" w:cs="Bahij Mitra" w:hint="cs"/>
          <w:b/>
          <w:bCs/>
          <w:rtl/>
          <w:lang w:bidi="fa-IR"/>
        </w:rPr>
        <w:t xml:space="preserve">کشور: </w:t>
      </w:r>
      <w:r w:rsidRPr="00CD3673">
        <w:rPr>
          <w:rFonts w:ascii="Bahij Mitra" w:hAnsi="Bahij Mitra" w:cs="Bahij Mitra" w:hint="cs"/>
          <w:b/>
          <w:bCs/>
          <w:highlight w:val="yellow"/>
          <w:rtl/>
          <w:lang w:bidi="fa-IR"/>
        </w:rPr>
        <w:t>امارت اسلامی افغانستان</w:t>
      </w:r>
    </w:p>
    <w:p w14:paraId="6BEAF813" w14:textId="4C66377E" w:rsidR="00A0215E" w:rsidRDefault="00A0215E" w:rsidP="00A0215E">
      <w:pPr>
        <w:bidi/>
        <w:spacing w:line="240" w:lineRule="auto"/>
        <w:contextualSpacing/>
        <w:rPr>
          <w:rFonts w:ascii="Bahij Mitra" w:hAnsi="Bahij Mitra" w:cs="Bahij Mitra"/>
          <w:b/>
          <w:bCs/>
          <w:lang w:bidi="ps-AF"/>
        </w:rPr>
      </w:pPr>
      <w:r>
        <w:rPr>
          <w:rFonts w:ascii="Bahij Mitra" w:hAnsi="Bahij Mitra" w:cs="Bahij Mitra" w:hint="cs"/>
          <w:b/>
          <w:bCs/>
          <w:rtl/>
          <w:lang w:bidi="fa-IR"/>
        </w:rPr>
        <w:t xml:space="preserve">عنوان پروژه: </w:t>
      </w:r>
      <w:r w:rsidR="006A7F56">
        <w:rPr>
          <w:rFonts w:ascii="Bahij Mitra" w:hAnsi="Bahij Mitra" w:cs="Bahij Mitra" w:hint="cs"/>
          <w:b/>
          <w:bCs/>
          <w:rtl/>
          <w:lang w:bidi="ps-AF"/>
        </w:rPr>
        <w:t>مر</w:t>
      </w:r>
      <w:r w:rsidR="00E4341B">
        <w:rPr>
          <w:rFonts w:ascii="Bahij Mitra" w:hAnsi="Bahij Mitra" w:cs="Bahij Mitra" w:hint="cs"/>
          <w:b/>
          <w:bCs/>
          <w:rtl/>
          <w:lang w:bidi="fa-IR"/>
        </w:rPr>
        <w:t xml:space="preserve"> </w:t>
      </w:r>
      <w:r w:rsidR="006A7F56">
        <w:rPr>
          <w:rFonts w:ascii="Bahij Mitra" w:hAnsi="Bahij Mitra" w:cs="Bahij Mitra" w:hint="cs"/>
          <w:b/>
          <w:bCs/>
          <w:rtl/>
          <w:lang w:bidi="ps-AF"/>
        </w:rPr>
        <w:t xml:space="preserve">احل مقدماتی وتخنیکی پروژه اعمار دوباب تعمیر اساسی و یک باب هنګر تخنیکی </w:t>
      </w:r>
    </w:p>
    <w:p w14:paraId="303BDF93" w14:textId="432F5072" w:rsidR="00B04B89" w:rsidRPr="00B04B89" w:rsidRDefault="00B04B89" w:rsidP="00B04B89">
      <w:pPr>
        <w:bidi/>
        <w:spacing w:line="240" w:lineRule="auto"/>
        <w:contextualSpacing/>
        <w:rPr>
          <w:rFonts w:ascii="Bahij Mitra" w:hAnsi="Bahij Mitra" w:cs="Bahij Mitra"/>
          <w:rtl/>
          <w:lang w:bidi="ps-AF"/>
        </w:rPr>
      </w:pPr>
      <w:r>
        <w:rPr>
          <w:rFonts w:ascii="Bahij Mitra" w:hAnsi="Bahij Mitra" w:cs="Bahij Mitra" w:hint="cs"/>
          <w:b/>
          <w:bCs/>
          <w:rtl/>
          <w:lang w:bidi="fa-IR"/>
        </w:rPr>
        <w:t>شماره اعانه: ...............................................</w:t>
      </w:r>
      <w:r>
        <w:rPr>
          <w:rFonts w:ascii="Bahij Mitra" w:hAnsi="Bahij Mitra" w:cs="Bahij Mitra" w:hint="cs"/>
          <w:rtl/>
          <w:lang w:bidi="ps-AF"/>
        </w:rPr>
        <w:t xml:space="preserve"> (  قابل تطبیق </w:t>
      </w:r>
      <w:r w:rsidR="00E4341B">
        <w:rPr>
          <w:rFonts w:ascii="Bahij Mitra" w:hAnsi="Bahij Mitra" w:cs="Bahij Mitra" w:hint="cs"/>
          <w:rtl/>
          <w:lang w:bidi="prs-AF"/>
        </w:rPr>
        <w:t>نیست</w:t>
      </w:r>
      <w:r>
        <w:rPr>
          <w:rFonts w:ascii="Bahij Mitra" w:hAnsi="Bahij Mitra" w:cs="Bahij Mitra" w:hint="cs"/>
          <w:rtl/>
          <w:lang w:bidi="ps-AF"/>
        </w:rPr>
        <w:t>)</w:t>
      </w:r>
    </w:p>
    <w:p w14:paraId="03FCC8D2" w14:textId="0E3A8FD5" w:rsidR="00B04B89" w:rsidRDefault="00B04B89" w:rsidP="00B04B89">
      <w:pPr>
        <w:bidi/>
        <w:spacing w:line="240" w:lineRule="auto"/>
        <w:contextualSpacing/>
        <w:rPr>
          <w:rFonts w:ascii="Bahij Mitra" w:hAnsi="Bahij Mitra" w:cs="Bahij Mitra"/>
          <w:rtl/>
          <w:lang w:bidi="fa-IR"/>
        </w:rPr>
      </w:pPr>
      <w:r>
        <w:rPr>
          <w:rFonts w:ascii="Bahij Mitra" w:hAnsi="Bahij Mitra" w:cs="Bahij Mitra" w:hint="cs"/>
          <w:b/>
          <w:bCs/>
          <w:rtl/>
          <w:lang w:bidi="fa-IR"/>
        </w:rPr>
        <w:t>شماره تشخیصیه پروژه:</w:t>
      </w:r>
      <w:r>
        <w:rPr>
          <w:rFonts w:ascii="Bahij Mitra" w:hAnsi="Bahij Mitra" w:cs="Bahij Mitra" w:hint="cs"/>
          <w:b/>
          <w:bCs/>
          <w:rtl/>
          <w:lang w:bidi="ps-AF"/>
        </w:rPr>
        <w:t xml:space="preserve"> </w:t>
      </w:r>
      <w:r w:rsidR="00335549">
        <w:rPr>
          <w:rFonts w:cs="B Nazanin" w:hint="eastAsia"/>
          <w:b/>
          <w:bCs/>
          <w:color w:val="1F497D"/>
          <w:sz w:val="32"/>
          <w:szCs w:val="32"/>
          <w:lang w:val="en-GB"/>
        </w:rPr>
        <w:t>NPA/AAA/PD/NCB/G/1405</w:t>
      </w:r>
      <w:r w:rsidR="00335549">
        <w:rPr>
          <w:rFonts w:cs="B Nazanin"/>
          <w:b/>
          <w:bCs/>
          <w:color w:val="1F497D"/>
          <w:sz w:val="32"/>
          <w:szCs w:val="32"/>
          <w:lang w:bidi="ps-AF"/>
        </w:rPr>
        <w:t>/00</w:t>
      </w:r>
      <w:r w:rsidR="00335549">
        <w:rPr>
          <w:rFonts w:cs="B Nazanin" w:hint="cs"/>
          <w:b/>
          <w:bCs/>
          <w:color w:val="1F497D"/>
          <w:sz w:val="32"/>
          <w:szCs w:val="32"/>
          <w:rtl/>
          <w:lang w:val="en-GB"/>
        </w:rPr>
        <w:t xml:space="preserve"> </w:t>
      </w:r>
      <w:r w:rsidR="00335549" w:rsidRPr="00400A71">
        <w:rPr>
          <w:rFonts w:cs="B Nazanin"/>
          <w:color w:val="1F497D"/>
          <w:sz w:val="32"/>
          <w:szCs w:val="32"/>
          <w:lang w:val="en-GB"/>
        </w:rPr>
        <w:t xml:space="preserve"> </w:t>
      </w:r>
    </w:p>
    <w:p w14:paraId="1C54A309" w14:textId="77777777" w:rsidR="00934D88" w:rsidRPr="009024E7" w:rsidRDefault="00B04B89" w:rsidP="00934D88">
      <w:pPr>
        <w:bidi/>
        <w:spacing w:before="100" w:beforeAutospacing="1" w:after="100" w:afterAutospacing="1" w:line="240" w:lineRule="auto"/>
        <w:outlineLvl w:val="1"/>
        <w:rPr>
          <w:rFonts w:ascii="Times New Roman" w:eastAsia="Times New Roman" w:hAnsi="Times New Roman" w:cs="Times New Roman"/>
          <w:b/>
          <w:bCs/>
          <w:sz w:val="36"/>
          <w:szCs w:val="36"/>
        </w:rPr>
      </w:pPr>
      <w:r>
        <w:rPr>
          <w:rFonts w:ascii="Bahij Mitra" w:hAnsi="Bahij Mitra" w:cs="Bahij Mitra" w:hint="cs"/>
          <w:b/>
          <w:bCs/>
          <w:rtl/>
          <w:lang w:bidi="fa-IR"/>
        </w:rPr>
        <w:t xml:space="preserve">عنوان خدمات مورد نیاز: </w:t>
      </w:r>
      <w:r w:rsidR="00934D88" w:rsidRPr="009024E7">
        <w:rPr>
          <w:rFonts w:ascii="Times New Roman" w:eastAsia="Times New Roman" w:hAnsi="Times New Roman" w:cs="Times New Roman"/>
          <w:b/>
          <w:bCs/>
          <w:sz w:val="36"/>
          <w:szCs w:val="36"/>
          <w:rtl/>
        </w:rPr>
        <w:t>تهیه سروی، دیزاین، نقشه‌های ساختمانی و اسناد تخنیکی</w:t>
      </w:r>
    </w:p>
    <w:p w14:paraId="5F7769CB" w14:textId="786152FA" w:rsidR="00934D88" w:rsidRPr="009024E7" w:rsidRDefault="00934D88" w:rsidP="00934D88">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rPr>
        <w:t>پروژه اعمار دو باب تعمیر و یک باب هنگر تخنیکی</w:t>
      </w:r>
      <w:r>
        <w:rPr>
          <w:rFonts w:ascii="Times New Roman" w:eastAsia="Times New Roman" w:hAnsi="Times New Roman" w:cs="Times New Roman"/>
          <w:b/>
          <w:bCs/>
          <w:sz w:val="27"/>
          <w:szCs w:val="27"/>
        </w:rPr>
        <w:t xml:space="preserve"> </w:t>
      </w:r>
      <w:r w:rsidRPr="009024E7">
        <w:rPr>
          <w:rFonts w:ascii="Times New Roman" w:eastAsia="Times New Roman" w:hAnsi="Times New Roman" w:cs="Times New Roman"/>
          <w:b/>
          <w:bCs/>
          <w:sz w:val="27"/>
          <w:szCs w:val="27"/>
          <w:rtl/>
        </w:rPr>
        <w:t>در ساحه هواشناسی میدان هوایی بین‌المللی کابل</w:t>
      </w:r>
    </w:p>
    <w:p w14:paraId="13B0DF88" w14:textId="03228B42" w:rsidR="00B04B89" w:rsidRPr="00934D88" w:rsidRDefault="00B04B89" w:rsidP="00B04B89">
      <w:pPr>
        <w:bidi/>
        <w:spacing w:line="240" w:lineRule="auto"/>
        <w:contextualSpacing/>
        <w:rPr>
          <w:rFonts w:ascii="Bahij Mitra" w:hAnsi="Bahij Mitra" w:cs="Bahij Mitra"/>
          <w:b/>
          <w:bCs/>
          <w:rtl/>
          <w:lang w:bidi="fa-IR"/>
        </w:rPr>
      </w:pPr>
    </w:p>
    <w:p w14:paraId="037C2393" w14:textId="71914D62" w:rsidR="00B04B89" w:rsidRDefault="00B04B89" w:rsidP="00B04B89">
      <w:pPr>
        <w:bidi/>
        <w:spacing w:line="240" w:lineRule="auto"/>
        <w:contextualSpacing/>
        <w:rPr>
          <w:rFonts w:ascii="Bahij Mitra" w:hAnsi="Bahij Mitra" w:cs="Bahij Mitra"/>
          <w:b/>
          <w:bCs/>
          <w:rtl/>
          <w:lang w:bidi="fa-IR"/>
        </w:rPr>
      </w:pPr>
      <w:r>
        <w:rPr>
          <w:rFonts w:ascii="Bahij Mitra" w:hAnsi="Bahij Mitra" w:cs="Bahij Mitra" w:hint="cs"/>
          <w:b/>
          <w:bCs/>
          <w:rtl/>
          <w:lang w:bidi="fa-IR"/>
        </w:rPr>
        <w:t xml:space="preserve">میعاد تکمیلی خدمات:  </w:t>
      </w:r>
      <w:r w:rsidR="00E4341B" w:rsidRPr="00CD3673">
        <w:rPr>
          <w:rFonts w:ascii="Bahij Mitra" w:hAnsi="Bahij Mitra" w:cs="Bahij Mitra" w:hint="cs"/>
          <w:b/>
          <w:bCs/>
          <w:highlight w:val="yellow"/>
          <w:rtl/>
          <w:lang w:bidi="fa-IR"/>
        </w:rPr>
        <w:t>سه ماه</w:t>
      </w:r>
      <w:r w:rsidR="00E4341B">
        <w:rPr>
          <w:rFonts w:ascii="Bahij Mitra" w:hAnsi="Bahij Mitra" w:cs="Bahij Mitra" w:hint="cs"/>
          <w:b/>
          <w:bCs/>
          <w:rtl/>
          <w:lang w:bidi="fa-IR"/>
        </w:rPr>
        <w:t xml:space="preserve"> </w:t>
      </w:r>
    </w:p>
    <w:p w14:paraId="4C6D7699" w14:textId="4312313F" w:rsidR="00B04B89" w:rsidRDefault="00B04B89" w:rsidP="00B04B89">
      <w:pPr>
        <w:bidi/>
        <w:spacing w:line="240" w:lineRule="auto"/>
        <w:contextualSpacing/>
        <w:rPr>
          <w:rFonts w:ascii="Bahij Mitra" w:hAnsi="Bahij Mitra" w:cs="Bahij Mitra"/>
          <w:b/>
          <w:bCs/>
          <w:lang w:bidi="prs-AF"/>
        </w:rPr>
      </w:pPr>
      <w:r>
        <w:rPr>
          <w:rFonts w:ascii="Bahij Mitra" w:hAnsi="Bahij Mitra" w:cs="Bahij Mitra" w:hint="cs"/>
          <w:b/>
          <w:bCs/>
          <w:rtl/>
          <w:lang w:bidi="fa-IR"/>
        </w:rPr>
        <w:t xml:space="preserve">نهاد تطبیق کننده: </w:t>
      </w:r>
      <w:r w:rsidR="00E4341B" w:rsidRPr="00CD3673">
        <w:rPr>
          <w:rFonts w:ascii="Bahij Mitra" w:hAnsi="Bahij Mitra" w:cs="Bahij Mitra" w:hint="cs"/>
          <w:b/>
          <w:bCs/>
          <w:highlight w:val="yellow"/>
          <w:rtl/>
          <w:lang w:bidi="fa-IR"/>
        </w:rPr>
        <w:t>دآریانا افغان هوایی شرکت</w:t>
      </w:r>
      <w:r w:rsidR="00E4341B">
        <w:rPr>
          <w:rFonts w:ascii="Bahij Mitra" w:hAnsi="Bahij Mitra" w:cs="Bahij Mitra" w:hint="cs"/>
          <w:b/>
          <w:bCs/>
          <w:rtl/>
          <w:lang w:bidi="fa-IR"/>
        </w:rPr>
        <w:t xml:space="preserve"> </w:t>
      </w:r>
    </w:p>
    <w:p w14:paraId="1E6BAE44" w14:textId="175B8602" w:rsidR="008E1F30" w:rsidRDefault="008E1F30" w:rsidP="008E1F30">
      <w:pPr>
        <w:bidi/>
        <w:spacing w:line="240" w:lineRule="auto"/>
        <w:contextualSpacing/>
        <w:rPr>
          <w:rFonts w:ascii="Bahij Mitra" w:hAnsi="Bahij Mitra" w:cs="Bahij Mitra"/>
          <w:b/>
          <w:bCs/>
          <w:rtl/>
          <w:lang w:bidi="ps-AF"/>
        </w:rPr>
      </w:pPr>
      <w:r>
        <w:rPr>
          <w:rFonts w:ascii="Bahij Mitra" w:hAnsi="Bahij Mitra" w:cs="Bahij Mitra" w:hint="cs"/>
          <w:b/>
          <w:bCs/>
          <w:rtl/>
          <w:lang w:bidi="fa-IR"/>
        </w:rPr>
        <w:t>محل اجرای خدمات:</w:t>
      </w:r>
      <w:r>
        <w:rPr>
          <w:rFonts w:ascii="Bahij Mitra" w:hAnsi="Bahij Mitra" w:cs="Bahij Mitra"/>
          <w:b/>
          <w:bCs/>
          <w:lang w:bidi="fa-IR"/>
        </w:rPr>
        <w:t xml:space="preserve"> </w:t>
      </w:r>
      <w:r w:rsidR="006A7F56">
        <w:rPr>
          <w:rFonts w:ascii="Bahij Mitra" w:hAnsi="Bahij Mitra" w:cs="Bahij Mitra" w:hint="cs"/>
          <w:b/>
          <w:bCs/>
          <w:rtl/>
          <w:lang w:bidi="ps-AF"/>
        </w:rPr>
        <w:t xml:space="preserve">واقع </w:t>
      </w:r>
      <w:r w:rsidR="00E4341B">
        <w:rPr>
          <w:rFonts w:ascii="Bahij Mitra" w:hAnsi="Bahij Mitra" w:cs="Bahij Mitra" w:hint="cs"/>
          <w:b/>
          <w:bCs/>
          <w:rtl/>
          <w:lang w:bidi="fa-IR"/>
        </w:rPr>
        <w:t xml:space="preserve"> </w:t>
      </w:r>
      <w:r w:rsidR="006A7F56">
        <w:rPr>
          <w:rFonts w:ascii="Bahij Mitra" w:hAnsi="Bahij Mitra" w:cs="Bahij Mitra" w:hint="cs"/>
          <w:b/>
          <w:bCs/>
          <w:rtl/>
          <w:lang w:bidi="ps-AF"/>
        </w:rPr>
        <w:t xml:space="preserve">سرک هواشناسی میدان هوایی بین الملی کابل </w:t>
      </w:r>
    </w:p>
    <w:p w14:paraId="240922A6" w14:textId="10E258FA" w:rsidR="008E1F30" w:rsidRDefault="008E1F30" w:rsidP="008E1F30">
      <w:pPr>
        <w:bidi/>
        <w:spacing w:line="240" w:lineRule="auto"/>
        <w:contextualSpacing/>
        <w:rPr>
          <w:rFonts w:ascii="Bahij Mitra" w:hAnsi="Bahij Mitra" w:cs="Bahij Mitra"/>
          <w:b/>
          <w:bCs/>
          <w:rtl/>
          <w:lang w:bidi="ps-AF"/>
        </w:rPr>
      </w:pPr>
      <w:r>
        <w:rPr>
          <w:rFonts w:ascii="Bahij Mitra" w:hAnsi="Bahij Mitra" w:cs="Bahij Mitra" w:hint="cs"/>
          <w:b/>
          <w:bCs/>
          <w:rtl/>
          <w:lang w:bidi="fa-IR"/>
        </w:rPr>
        <w:t xml:space="preserve">نوع قرارداد: </w:t>
      </w:r>
      <w:r w:rsidR="00E4341B" w:rsidRPr="00CD3673">
        <w:rPr>
          <w:rFonts w:ascii="Bahij Mitra" w:hAnsi="Bahij Mitra" w:cs="Bahij Mitra" w:hint="cs"/>
          <w:b/>
          <w:bCs/>
          <w:highlight w:val="yellow"/>
          <w:rtl/>
          <w:lang w:bidi="fa-IR"/>
        </w:rPr>
        <w:t>باالمقطع</w:t>
      </w:r>
    </w:p>
    <w:p w14:paraId="0D82F9C6" w14:textId="64193D91" w:rsidR="008E1F30" w:rsidRDefault="000D11B5" w:rsidP="008E1F30">
      <w:pPr>
        <w:bidi/>
        <w:spacing w:line="240" w:lineRule="auto"/>
        <w:contextualSpacing/>
        <w:rPr>
          <w:rFonts w:ascii="Bahij Mitra" w:hAnsi="Bahij Mitra" w:cs="Bahij Mitra"/>
          <w:rtl/>
          <w:lang w:bidi="ps-AF"/>
        </w:rPr>
      </w:pPr>
      <w:r>
        <w:rPr>
          <w:rFonts w:ascii="Bahij Mitra" w:hAnsi="Bahij Mitra" w:cs="Bahij Mitra" w:hint="cs"/>
          <w:b/>
          <w:bCs/>
          <w:rtl/>
          <w:lang w:bidi="fa-IR"/>
        </w:rPr>
        <w:t>شماره تشخیصیه</w:t>
      </w:r>
      <w:r w:rsidR="008E1F30">
        <w:rPr>
          <w:rFonts w:ascii="Bahij Mitra" w:hAnsi="Bahij Mitra" w:cs="Bahij Mitra" w:hint="cs"/>
          <w:b/>
          <w:bCs/>
          <w:rtl/>
          <w:lang w:bidi="fa-IR"/>
        </w:rPr>
        <w:t xml:space="preserve">: ( مطابق پلان تدارکات) </w:t>
      </w:r>
      <w:r w:rsidR="00CD3673" w:rsidRPr="00CD3673">
        <w:rPr>
          <w:rFonts w:ascii="Bahij Mitra" w:hAnsi="Bahij Mitra" w:cs="Bahij Mitra" w:hint="cs"/>
          <w:b/>
          <w:bCs/>
          <w:highlight w:val="yellow"/>
          <w:rtl/>
          <w:lang w:bidi="ps-AF"/>
        </w:rPr>
        <w:t>انفرادی برای پروژه</w:t>
      </w:r>
      <w:r w:rsidR="00CD3673">
        <w:rPr>
          <w:rFonts w:ascii="Bahij Mitra" w:hAnsi="Bahij Mitra" w:cs="Bahij Mitra" w:hint="cs"/>
          <w:b/>
          <w:bCs/>
          <w:rtl/>
          <w:lang w:bidi="ps-AF"/>
        </w:rPr>
        <w:t xml:space="preserve"> </w:t>
      </w:r>
    </w:p>
    <w:p w14:paraId="74B4CEA2" w14:textId="74C71074" w:rsidR="000D11B5" w:rsidRDefault="000D11B5" w:rsidP="000D11B5">
      <w:pPr>
        <w:bidi/>
        <w:spacing w:line="240" w:lineRule="auto"/>
        <w:contextualSpacing/>
        <w:rPr>
          <w:rFonts w:ascii="Bahij Mitra" w:hAnsi="Bahij Mitra" w:cs="Bahij Mitra"/>
          <w:b/>
          <w:bCs/>
          <w:rtl/>
          <w:lang w:bidi="prs-AF"/>
        </w:rPr>
      </w:pPr>
      <w:r w:rsidRPr="000D11B5">
        <w:rPr>
          <w:rFonts w:ascii="Bahij Mitra" w:hAnsi="Bahij Mitra" w:cs="Bahij Mitra" w:hint="cs"/>
          <w:b/>
          <w:bCs/>
          <w:rtl/>
          <w:lang w:bidi="fa-IR"/>
        </w:rPr>
        <w:t>شماره تشخیصیه ریاست تدارکات ملی:</w:t>
      </w:r>
      <w:r>
        <w:rPr>
          <w:rFonts w:ascii="Bahij Mitra" w:hAnsi="Bahij Mitra" w:cs="Bahij Mitra" w:hint="cs"/>
          <w:b/>
          <w:bCs/>
          <w:rtl/>
          <w:lang w:bidi="fa-IR"/>
        </w:rPr>
        <w:t xml:space="preserve"> </w:t>
      </w:r>
    </w:p>
    <w:p w14:paraId="57681569" w14:textId="2AF8BB6C" w:rsidR="00904E04" w:rsidRDefault="000D11B5" w:rsidP="00904E04">
      <w:pPr>
        <w:pStyle w:val="ListParagraph"/>
        <w:numPr>
          <w:ilvl w:val="0"/>
          <w:numId w:val="1"/>
        </w:numPr>
        <w:bidi/>
        <w:spacing w:line="240" w:lineRule="auto"/>
        <w:ind w:left="450"/>
        <w:rPr>
          <w:rFonts w:ascii="Bahij Mitra" w:hAnsi="Bahij Mitra" w:cs="Bahij Mitra"/>
          <w:lang w:bidi="fa-IR"/>
        </w:rPr>
      </w:pPr>
      <w:r w:rsidRPr="00904E04">
        <w:rPr>
          <w:rFonts w:ascii="Bahij Mitra" w:hAnsi="Bahij Mitra" w:cs="Bahij Mitra" w:hint="cs"/>
          <w:rtl/>
          <w:lang w:bidi="fa-IR"/>
        </w:rPr>
        <w:t xml:space="preserve">امارت اسلامی افغانستان که </w:t>
      </w:r>
      <w:r w:rsidRPr="00904E04">
        <w:rPr>
          <w:rFonts w:ascii="Bahij Mitra" w:hAnsi="Bahij Mitra" w:cs="Bahij Mitra" w:hint="cs"/>
          <w:i/>
          <w:iCs/>
          <w:rtl/>
          <w:lang w:bidi="fa-IR"/>
        </w:rPr>
        <w:t xml:space="preserve"> </w:t>
      </w:r>
      <w:r w:rsidR="00E4341B" w:rsidRPr="00647F7F">
        <w:rPr>
          <w:rFonts w:ascii="Bahij Mitra" w:hAnsi="Bahij Mitra" w:cs="Bahij Mitra" w:hint="cs"/>
          <w:i/>
          <w:iCs/>
          <w:highlight w:val="yellow"/>
          <w:rtl/>
          <w:lang w:bidi="fa-IR"/>
        </w:rPr>
        <w:t>دآریانا افغان هوایی شرکت</w:t>
      </w:r>
      <w:r w:rsidR="00E4341B">
        <w:rPr>
          <w:rFonts w:ascii="Bahij Mitra" w:hAnsi="Bahij Mitra" w:cs="Bahij Mitra" w:hint="cs"/>
          <w:i/>
          <w:iCs/>
          <w:rtl/>
          <w:lang w:bidi="fa-IR"/>
        </w:rPr>
        <w:t xml:space="preserve"> </w:t>
      </w:r>
      <w:r w:rsidRPr="00904E04">
        <w:rPr>
          <w:rFonts w:ascii="Bahij Mitra" w:hAnsi="Bahij Mitra" w:cs="Bahij Mitra" w:hint="cs"/>
          <w:rtl/>
          <w:lang w:bidi="fa-IR"/>
        </w:rPr>
        <w:t xml:space="preserve"> از آن نمایندگی مینماید</w:t>
      </w:r>
      <w:r w:rsidR="00904E04" w:rsidRPr="00904E04">
        <w:rPr>
          <w:rFonts w:ascii="Bahij Mitra" w:hAnsi="Bahij Mitra" w:cs="Bahij Mitra" w:hint="cs"/>
          <w:rtl/>
          <w:lang w:bidi="fa-IR"/>
        </w:rPr>
        <w:t xml:space="preserve"> وجوه</w:t>
      </w:r>
      <w:r w:rsidR="006A7F56">
        <w:rPr>
          <w:rFonts w:ascii="Bahij Mitra" w:hAnsi="Bahij Mitra" w:cs="Bahij Mitra" w:hint="cs"/>
          <w:rtl/>
          <w:lang w:bidi="ps-AF"/>
        </w:rPr>
        <w:t xml:space="preserve"> </w:t>
      </w:r>
      <w:r w:rsidR="00904E04" w:rsidRPr="00904E04">
        <w:rPr>
          <w:rFonts w:ascii="Bahij Mitra" w:hAnsi="Bahij Mitra" w:cs="Bahij Mitra" w:hint="cs"/>
          <w:rtl/>
          <w:lang w:bidi="fa-IR"/>
        </w:rPr>
        <w:t xml:space="preserve">اعانه را از </w:t>
      </w:r>
      <w:r w:rsidR="00E4341B">
        <w:rPr>
          <w:rFonts w:ascii="Bahij Mitra" w:hAnsi="Bahij Mitra" w:cs="Bahij Mitra" w:hint="cs"/>
          <w:i/>
          <w:iCs/>
          <w:rtl/>
          <w:lang w:bidi="fa-IR"/>
        </w:rPr>
        <w:t xml:space="preserve">بودجه شرکت از عواید داخلی </w:t>
      </w:r>
      <w:r w:rsidR="00904E04" w:rsidRPr="00904E04">
        <w:rPr>
          <w:rFonts w:ascii="Bahij Mitra" w:hAnsi="Bahij Mitra" w:cs="Bahij Mitra" w:hint="cs"/>
          <w:rtl/>
          <w:lang w:bidi="fa-IR"/>
        </w:rPr>
        <w:t xml:space="preserve"> </w:t>
      </w:r>
      <w:r w:rsidR="00904E04">
        <w:rPr>
          <w:rFonts w:ascii="Bahij Mitra" w:hAnsi="Bahij Mitra" w:cs="Bahij Mitra" w:hint="cs"/>
          <w:rtl/>
          <w:lang w:bidi="fa-IR"/>
        </w:rPr>
        <w:t xml:space="preserve">در </w:t>
      </w:r>
      <w:r w:rsidR="006A7F56">
        <w:rPr>
          <w:rFonts w:ascii="Bahij Mitra" w:hAnsi="Bahij Mitra" w:cs="Bahij Mitra" w:hint="cs"/>
          <w:i/>
          <w:iCs/>
          <w:rtl/>
          <w:lang w:bidi="ps-AF"/>
        </w:rPr>
        <w:t xml:space="preserve">سال ۱۴۰۵ </w:t>
      </w:r>
      <w:r w:rsidR="00904E04">
        <w:rPr>
          <w:rFonts w:ascii="Bahij Mitra" w:hAnsi="Bahij Mitra" w:cs="Bahij Mitra" w:hint="cs"/>
          <w:rtl/>
          <w:lang w:bidi="fa-IR"/>
        </w:rPr>
        <w:t xml:space="preserve"> </w:t>
      </w:r>
      <w:r w:rsidR="00904E04" w:rsidRPr="00904E04">
        <w:rPr>
          <w:rFonts w:ascii="Bahij Mitra" w:hAnsi="Bahij Mitra" w:cs="Bahij Mitra" w:hint="cs"/>
          <w:rtl/>
          <w:lang w:bidi="fa-IR"/>
        </w:rPr>
        <w:t>دریافت نموده و مصمم است تا بخش</w:t>
      </w:r>
      <w:r w:rsidR="00AB08B5">
        <w:rPr>
          <w:rFonts w:ascii="Bahij Mitra" w:hAnsi="Bahij Mitra" w:cs="Bahij Mitra" w:hint="cs"/>
          <w:rtl/>
          <w:lang w:bidi="fa-IR"/>
        </w:rPr>
        <w:t>ی</w:t>
      </w:r>
      <w:r w:rsidR="00904E04" w:rsidRPr="00904E04">
        <w:rPr>
          <w:rFonts w:ascii="Bahij Mitra" w:hAnsi="Bahij Mitra" w:cs="Bahij Mitra" w:hint="cs"/>
          <w:rtl/>
          <w:lang w:bidi="fa-IR"/>
        </w:rPr>
        <w:t xml:space="preserve"> از این وجوه را جهت تطبیق [</w:t>
      </w:r>
      <w:r w:rsidR="00E4341B">
        <w:rPr>
          <w:rFonts w:ascii="Bahij Mitra" w:hAnsi="Bahij Mitra" w:cs="Bahij Mitra" w:hint="cs"/>
          <w:rtl/>
          <w:lang w:bidi="fa-IR"/>
        </w:rPr>
        <w:t>طرح ، دیزاین وسترکچر نقشه تعمیر شرکت</w:t>
      </w:r>
      <w:r w:rsidR="00904E04" w:rsidRPr="00904E04">
        <w:rPr>
          <w:rFonts w:ascii="Bahij Mitra" w:hAnsi="Bahij Mitra" w:cs="Bahij Mitra" w:hint="cs"/>
          <w:rtl/>
          <w:lang w:bidi="fa-IR"/>
        </w:rPr>
        <w:t xml:space="preserve"> به مصرف برساند.</w:t>
      </w:r>
    </w:p>
    <w:p w14:paraId="4F0A4106" w14:textId="376E67A6" w:rsidR="00904E04" w:rsidRDefault="00DE0DD2" w:rsidP="00904E04">
      <w:pPr>
        <w:pStyle w:val="ListParagraph"/>
        <w:numPr>
          <w:ilvl w:val="0"/>
          <w:numId w:val="1"/>
        </w:numPr>
        <w:bidi/>
        <w:spacing w:line="240" w:lineRule="auto"/>
        <w:ind w:left="450"/>
        <w:rPr>
          <w:rFonts w:ascii="Bahij Mitra" w:hAnsi="Bahij Mitra" w:cs="Bahij Mitra"/>
          <w:b/>
          <w:bCs/>
          <w:lang w:bidi="fa-IR"/>
        </w:rPr>
      </w:pPr>
      <w:r w:rsidRPr="00DE0DD2">
        <w:rPr>
          <w:rFonts w:ascii="Bahij Mitra" w:hAnsi="Bahij Mitra" w:cs="Bahij Mitra" w:hint="cs"/>
          <w:b/>
          <w:bCs/>
          <w:rtl/>
          <w:lang w:bidi="fa-IR"/>
        </w:rPr>
        <w:t xml:space="preserve"> خلص خدمات مورد نیا</w:t>
      </w:r>
    </w:p>
    <w:p w14:paraId="576D61E3" w14:textId="77777777" w:rsidR="00DE0DD2" w:rsidRDefault="00DE0DD2" w:rsidP="00DE0DD2">
      <w:pPr>
        <w:pStyle w:val="ListParagraph"/>
        <w:bidi/>
        <w:spacing w:line="240" w:lineRule="auto"/>
        <w:ind w:left="450"/>
        <w:rPr>
          <w:rFonts w:ascii="Bahij Mitra" w:hAnsi="Bahij Mitra" w:cs="Bahij Mitra"/>
          <w:i/>
          <w:iCs/>
          <w:rtl/>
          <w:lang w:bidi="fa-IR"/>
        </w:rPr>
      </w:pPr>
      <w:r>
        <w:rPr>
          <w:rFonts w:ascii="Bahij Mitra" w:hAnsi="Bahij Mitra" w:cs="Bahij Mitra" w:hint="cs"/>
          <w:b/>
          <w:bCs/>
          <w:rtl/>
          <w:lang w:bidi="fa-IR"/>
        </w:rPr>
        <w:t xml:space="preserve">             </w:t>
      </w:r>
      <w:r w:rsidRPr="00DE0DD2">
        <w:rPr>
          <w:rFonts w:ascii="Bahij Mitra" w:hAnsi="Bahij Mitra" w:cs="Bahij Mitra" w:hint="cs"/>
          <w:i/>
          <w:iCs/>
          <w:rtl/>
          <w:lang w:bidi="fa-IR"/>
        </w:rPr>
        <w:t>[</w:t>
      </w:r>
      <w:r>
        <w:rPr>
          <w:rFonts w:ascii="Bahij Mitra" w:hAnsi="Bahij Mitra" w:cs="Bahij Mitra" w:hint="cs"/>
          <w:i/>
          <w:iCs/>
          <w:rtl/>
          <w:lang w:bidi="fa-IR"/>
        </w:rPr>
        <w:t xml:space="preserve"> </w:t>
      </w:r>
      <w:r w:rsidR="006C3829">
        <w:rPr>
          <w:rFonts w:ascii="Bahij Mitra" w:hAnsi="Bahij Mitra" w:cs="Bahij Mitra" w:hint="cs"/>
          <w:i/>
          <w:iCs/>
          <w:rtl/>
          <w:lang w:bidi="fa-IR"/>
        </w:rPr>
        <w:t>خلص پس منظر</w:t>
      </w:r>
      <w:r>
        <w:rPr>
          <w:rFonts w:ascii="Bahij Mitra" w:hAnsi="Bahij Mitra" w:cs="Bahij Mitra" w:hint="cs"/>
          <w:i/>
          <w:iCs/>
          <w:rtl/>
          <w:lang w:bidi="fa-IR"/>
        </w:rPr>
        <w:t xml:space="preserve"> و مقاصد خدمات مشورتی مورد نظر قرار ذیل میباشد:</w:t>
      </w:r>
    </w:p>
    <w:p w14:paraId="1A513216" w14:textId="77777777" w:rsidR="0010177F" w:rsidRDefault="00DE0DD2" w:rsidP="00DE0DD2">
      <w:pPr>
        <w:pStyle w:val="ListParagraph"/>
        <w:bidi/>
        <w:spacing w:line="240" w:lineRule="auto"/>
        <w:ind w:left="450"/>
        <w:rPr>
          <w:rFonts w:ascii="Bahij Mitra" w:hAnsi="Bahij Mitra" w:cs="Bahij Mitra"/>
          <w:i/>
          <w:iCs/>
          <w:lang w:bidi="fa-IR"/>
        </w:rPr>
      </w:pPr>
      <w:r>
        <w:rPr>
          <w:rFonts w:ascii="Bahij Mitra" w:hAnsi="Bahij Mitra" w:cs="Bahij Mitra" w:hint="cs"/>
          <w:i/>
          <w:iCs/>
          <w:rtl/>
          <w:lang w:bidi="fa-IR"/>
        </w:rPr>
        <w:t xml:space="preserve">              [ </w:t>
      </w:r>
      <w:r w:rsidR="00CD5CFD">
        <w:rPr>
          <w:rFonts w:ascii="Bahij Mitra" w:hAnsi="Bahij Mitra" w:cs="Bahij Mitra" w:hint="cs"/>
          <w:i/>
          <w:iCs/>
          <w:rtl/>
          <w:lang w:bidi="fa-IR"/>
        </w:rPr>
        <w:t>نهاد باید د</w:t>
      </w:r>
      <w:r w:rsidR="0010177F">
        <w:rPr>
          <w:rFonts w:ascii="Bahij Mitra" w:hAnsi="Bahij Mitra" w:cs="Bahij Mitra" w:hint="cs"/>
          <w:i/>
          <w:iCs/>
          <w:rtl/>
          <w:lang w:bidi="fa-IR"/>
        </w:rPr>
        <w:t>ر مورد خدمات که تدارک آن طبق</w:t>
      </w:r>
      <w:r w:rsidR="00CD5CFD">
        <w:rPr>
          <w:rFonts w:ascii="Bahij Mitra" w:hAnsi="Bahij Mitra" w:cs="Bahij Mitra" w:hint="cs"/>
          <w:i/>
          <w:iCs/>
          <w:rtl/>
          <w:lang w:bidi="fa-IR"/>
        </w:rPr>
        <w:t xml:space="preserve"> لایحه وظایف </w:t>
      </w:r>
      <w:r w:rsidR="0010177F">
        <w:rPr>
          <w:rFonts w:ascii="Bahij Mitra" w:hAnsi="Bahij Mitra" w:cs="Bahij Mitra" w:hint="cs"/>
          <w:i/>
          <w:iCs/>
          <w:rtl/>
          <w:lang w:bidi="fa-IR"/>
        </w:rPr>
        <w:t>مربوطه</w:t>
      </w:r>
      <w:r w:rsidR="00CD5CFD">
        <w:rPr>
          <w:rFonts w:ascii="Bahij Mitra" w:hAnsi="Bahij Mitra" w:cs="Bahij Mitra" w:hint="cs"/>
          <w:i/>
          <w:iCs/>
          <w:rtl/>
          <w:lang w:bidi="fa-IR"/>
        </w:rPr>
        <w:t xml:space="preserve"> </w:t>
      </w:r>
      <w:r w:rsidR="0010177F">
        <w:rPr>
          <w:rFonts w:ascii="Bahij Mitra" w:hAnsi="Bahij Mitra" w:cs="Bahij Mitra" w:hint="cs"/>
          <w:i/>
          <w:iCs/>
          <w:rtl/>
          <w:lang w:bidi="fa-IR"/>
        </w:rPr>
        <w:t>مطلوب است شرح مختصر ارائه</w:t>
      </w:r>
      <w:r w:rsidR="00CD5CFD">
        <w:rPr>
          <w:rFonts w:ascii="Bahij Mitra" w:hAnsi="Bahij Mitra" w:cs="Bahij Mitra" w:hint="cs"/>
          <w:i/>
          <w:iCs/>
          <w:rtl/>
          <w:lang w:bidi="fa-IR"/>
        </w:rPr>
        <w:t xml:space="preserve"> نماید]</w:t>
      </w:r>
    </w:p>
    <w:p w14:paraId="37FB29B2" w14:textId="18C914B5" w:rsidR="006C3829" w:rsidRPr="00547889" w:rsidRDefault="006C3829" w:rsidP="006C3829">
      <w:pPr>
        <w:pStyle w:val="ListParagraph"/>
        <w:numPr>
          <w:ilvl w:val="0"/>
          <w:numId w:val="2"/>
        </w:numPr>
        <w:bidi/>
        <w:spacing w:line="240" w:lineRule="auto"/>
        <w:rPr>
          <w:rFonts w:ascii="Bahij Mitra" w:hAnsi="Bahij Mitra" w:cs="Bahij Mitra"/>
          <w:b/>
          <w:bCs/>
          <w:i/>
          <w:iCs/>
          <w:highlight w:val="yellow"/>
          <w:lang w:bidi="fa-IR"/>
        </w:rPr>
      </w:pPr>
      <w:r w:rsidRPr="006C3829">
        <w:rPr>
          <w:rFonts w:ascii="Bahij Mitra" w:hAnsi="Bahij Mitra" w:cs="Bahij Mitra" w:hint="cs"/>
          <w:b/>
          <w:bCs/>
          <w:i/>
          <w:iCs/>
          <w:rtl/>
          <w:lang w:bidi="fa-IR"/>
        </w:rPr>
        <w:t>پس منظر</w:t>
      </w:r>
      <w:r w:rsidR="00E4341B">
        <w:rPr>
          <w:rFonts w:ascii="Bahij Mitra" w:hAnsi="Bahij Mitra" w:cs="Bahij Mitra" w:hint="cs"/>
          <w:b/>
          <w:bCs/>
          <w:i/>
          <w:iCs/>
          <w:rtl/>
          <w:lang w:bidi="fa-IR"/>
        </w:rPr>
        <w:t xml:space="preserve"> </w:t>
      </w:r>
      <w:r w:rsidR="00E4341B" w:rsidRPr="00547889">
        <w:rPr>
          <w:rFonts w:ascii="Bahij Mitra" w:hAnsi="Bahij Mitra" w:cs="Bahij Mitra" w:hint="cs"/>
          <w:b/>
          <w:bCs/>
          <w:i/>
          <w:iCs/>
          <w:highlight w:val="yellow"/>
          <w:rtl/>
          <w:lang w:bidi="fa-IR"/>
        </w:rPr>
        <w:t>: تعمیر مذکور برای استفاده دفاتر</w:t>
      </w:r>
      <w:r w:rsidR="006A7F56">
        <w:rPr>
          <w:rFonts w:ascii="Bahij Mitra" w:hAnsi="Bahij Mitra" w:cs="Bahij Mitra" w:hint="cs"/>
          <w:b/>
          <w:bCs/>
          <w:i/>
          <w:iCs/>
          <w:highlight w:val="yellow"/>
          <w:rtl/>
          <w:lang w:bidi="ps-AF"/>
        </w:rPr>
        <w:t xml:space="preserve"> اداری و بخش تخنیکی شرکت</w:t>
      </w:r>
      <w:r w:rsidR="00E4341B" w:rsidRPr="00547889">
        <w:rPr>
          <w:rFonts w:ascii="Bahij Mitra" w:hAnsi="Bahij Mitra" w:cs="Bahij Mitra" w:hint="cs"/>
          <w:b/>
          <w:bCs/>
          <w:i/>
          <w:iCs/>
          <w:highlight w:val="yellow"/>
          <w:rtl/>
          <w:lang w:bidi="fa-IR"/>
        </w:rPr>
        <w:t xml:space="preserve"> مورد استفاده قرار می گیرد</w:t>
      </w:r>
    </w:p>
    <w:p w14:paraId="397B51E1" w14:textId="77777777" w:rsidR="006C3829" w:rsidRDefault="006C3829" w:rsidP="006C3829">
      <w:pPr>
        <w:pStyle w:val="ListParagraph"/>
        <w:bidi/>
        <w:spacing w:line="240" w:lineRule="auto"/>
        <w:ind w:left="1170"/>
        <w:rPr>
          <w:rFonts w:ascii="Bahij Mitra" w:hAnsi="Bahij Mitra" w:cs="Bahij Mitra"/>
          <w:b/>
          <w:bCs/>
          <w:i/>
          <w:iCs/>
          <w:lang w:bidi="fa-IR"/>
        </w:rPr>
      </w:pPr>
    </w:p>
    <w:p w14:paraId="4B00F1C4" w14:textId="386C4B3D" w:rsidR="006C3829" w:rsidRDefault="006C3829" w:rsidP="006C3829">
      <w:pPr>
        <w:pStyle w:val="ListParagraph"/>
        <w:numPr>
          <w:ilvl w:val="0"/>
          <w:numId w:val="2"/>
        </w:numPr>
        <w:bidi/>
        <w:spacing w:line="240" w:lineRule="auto"/>
        <w:rPr>
          <w:rFonts w:ascii="Bahij Mitra" w:hAnsi="Bahij Mitra" w:cs="Bahij Mitra"/>
          <w:b/>
          <w:bCs/>
          <w:i/>
          <w:iCs/>
          <w:highlight w:val="yellow"/>
          <w:lang w:bidi="fa-IR"/>
        </w:rPr>
      </w:pPr>
      <w:r>
        <w:rPr>
          <w:rFonts w:ascii="Bahij Mitra" w:hAnsi="Bahij Mitra" w:cs="Bahij Mitra" w:hint="cs"/>
          <w:b/>
          <w:bCs/>
          <w:i/>
          <w:iCs/>
          <w:rtl/>
          <w:lang w:bidi="fa-IR"/>
        </w:rPr>
        <w:t>مقاصد خدمات مورد نیاز</w:t>
      </w:r>
      <w:r w:rsidR="00E4341B" w:rsidRPr="00547889">
        <w:rPr>
          <w:rFonts w:ascii="Bahij Mitra" w:hAnsi="Bahij Mitra" w:cs="Bahij Mitra" w:hint="cs"/>
          <w:b/>
          <w:bCs/>
          <w:i/>
          <w:iCs/>
          <w:highlight w:val="yellow"/>
          <w:rtl/>
          <w:lang w:bidi="fa-IR"/>
        </w:rPr>
        <w:t xml:space="preserve">: ارایه خدمات بهتر برای مسافرین </w:t>
      </w:r>
      <w:r w:rsidR="00547889">
        <w:rPr>
          <w:rFonts w:ascii="Bahij Mitra" w:hAnsi="Bahij Mitra" w:cs="Bahij Mitra" w:hint="cs"/>
          <w:b/>
          <w:bCs/>
          <w:i/>
          <w:iCs/>
          <w:highlight w:val="yellow"/>
          <w:rtl/>
          <w:lang w:bidi="ps-AF"/>
        </w:rPr>
        <w:t>و تجارملی وبین المللی</w:t>
      </w:r>
    </w:p>
    <w:p w14:paraId="081B0079" w14:textId="77777777" w:rsidR="00D542BC" w:rsidRPr="00D542BC" w:rsidRDefault="00D542BC" w:rsidP="00D542BC">
      <w:pPr>
        <w:pStyle w:val="ListParagraph"/>
        <w:rPr>
          <w:rFonts w:ascii="Bahij Mitra" w:hAnsi="Bahij Mitra" w:cs="Bahij Mitra" w:hint="cs"/>
          <w:b/>
          <w:bCs/>
          <w:i/>
          <w:iCs/>
          <w:highlight w:val="yellow"/>
          <w:rtl/>
          <w:lang w:bidi="fa-IR"/>
        </w:rPr>
      </w:pPr>
    </w:p>
    <w:p w14:paraId="62DB09FC" w14:textId="77777777" w:rsidR="00D542BC" w:rsidRPr="00547889" w:rsidRDefault="00D542BC" w:rsidP="00D542BC">
      <w:pPr>
        <w:pStyle w:val="ListParagraph"/>
        <w:bidi/>
        <w:spacing w:line="240" w:lineRule="auto"/>
        <w:ind w:left="1170"/>
        <w:rPr>
          <w:rFonts w:ascii="Bahij Mitra" w:hAnsi="Bahij Mitra" w:cs="Bahij Mitra"/>
          <w:b/>
          <w:bCs/>
          <w:i/>
          <w:iCs/>
          <w:highlight w:val="yellow"/>
          <w:lang w:bidi="fa-IR"/>
        </w:rPr>
      </w:pPr>
    </w:p>
    <w:p w14:paraId="7E47BB8C" w14:textId="77777777" w:rsidR="006C3829" w:rsidRDefault="006C3829" w:rsidP="009024E7">
      <w:pPr>
        <w:pStyle w:val="ListParagraph"/>
        <w:bidi/>
        <w:rPr>
          <w:rFonts w:ascii="Bahij Mitra" w:hAnsi="Bahij Mitra" w:cs="Bahij Mitra"/>
          <w:b/>
          <w:bCs/>
          <w:i/>
          <w:iCs/>
          <w:rtl/>
          <w:lang w:bidi="fa-IR"/>
        </w:rPr>
      </w:pPr>
    </w:p>
    <w:p w14:paraId="7C57A13C" w14:textId="77777777" w:rsidR="00AB08B5" w:rsidRDefault="00AB08B5" w:rsidP="009024E7">
      <w:pPr>
        <w:pStyle w:val="ListParagraph"/>
        <w:bidi/>
        <w:rPr>
          <w:rFonts w:ascii="Bahij Mitra" w:hAnsi="Bahij Mitra" w:cs="Bahij Mitra"/>
          <w:b/>
          <w:bCs/>
          <w:i/>
          <w:iCs/>
          <w:lang w:bidi="fa-IR"/>
        </w:rPr>
      </w:pPr>
      <w:bookmarkStart w:id="0" w:name="_Hlk237169198"/>
    </w:p>
    <w:p w14:paraId="594276AC" w14:textId="77777777" w:rsidR="00D542BC" w:rsidRDefault="00D542BC" w:rsidP="00D542BC">
      <w:pPr>
        <w:pStyle w:val="pdq2pgselectionanchorcontainer"/>
        <w:jc w:val="right"/>
      </w:pPr>
      <w:r>
        <w:rPr>
          <w:rStyle w:val="Strong"/>
          <w:rtl/>
        </w:rPr>
        <w:lastRenderedPageBreak/>
        <w:t>اعلان داوطلبی</w:t>
      </w:r>
    </w:p>
    <w:p w14:paraId="65CF799A" w14:textId="77777777" w:rsidR="00D542BC" w:rsidRDefault="00D542BC" w:rsidP="00D542BC">
      <w:pPr>
        <w:pStyle w:val="Heading3"/>
        <w:jc w:val="right"/>
      </w:pPr>
      <w:r>
        <w:rPr>
          <w:rtl/>
        </w:rPr>
        <w:t>تهیه سروی، دیزاین، نقشه‌های ساختمانی و اسناد تخنیکی</w:t>
      </w:r>
    </w:p>
    <w:p w14:paraId="6378EFF8" w14:textId="4EA65BF1" w:rsidR="00D542BC" w:rsidRDefault="00A351F9" w:rsidP="00D542BC">
      <w:pPr>
        <w:pStyle w:val="NormalWeb"/>
        <w:jc w:val="right"/>
      </w:pPr>
      <w:r>
        <w:rPr>
          <w:rFonts w:hint="cs"/>
          <w:rtl/>
        </w:rPr>
        <w:t>د ار</w:t>
      </w:r>
      <w:r w:rsidR="00D542BC">
        <w:rPr>
          <w:rtl/>
        </w:rPr>
        <w:t xml:space="preserve">یانا افغان هوایی شرکت در نظر دارد پروژه </w:t>
      </w:r>
      <w:r w:rsidR="00D542BC">
        <w:rPr>
          <w:rFonts w:hint="cs"/>
          <w:rtl/>
        </w:rPr>
        <w:t xml:space="preserve"> </w:t>
      </w:r>
      <w:r w:rsidR="00D542BC">
        <w:rPr>
          <w:rStyle w:val="Strong"/>
        </w:rPr>
        <w:t>«</w:t>
      </w:r>
      <w:r w:rsidR="00D542BC">
        <w:rPr>
          <w:rStyle w:val="Strong"/>
          <w:rtl/>
        </w:rPr>
        <w:t>سروی، دیزاین، تهیه نقشه‌های ساختمانی و اسناد تخنیکی جهت اعمار دو باب تعمیر و یک باب هنگر تخنیکی در ساحه هواشناسی میدان هوایی بین‌المللی کابل</w:t>
      </w:r>
      <w:r w:rsidR="00D542BC">
        <w:rPr>
          <w:rStyle w:val="Strong"/>
        </w:rPr>
        <w:t>»</w:t>
      </w:r>
      <w:r w:rsidR="00D542BC">
        <w:t xml:space="preserve"> </w:t>
      </w:r>
      <w:r w:rsidR="00D542BC">
        <w:rPr>
          <w:rtl/>
        </w:rPr>
        <w:t>را از طریق داوطلبی به شرکت واجد شرایط واگذار نماید</w:t>
      </w:r>
      <w:r w:rsidR="00D542BC">
        <w:t>.</w:t>
      </w:r>
    </w:p>
    <w:p w14:paraId="319AF3EE" w14:textId="08E38905" w:rsidR="00D542BC" w:rsidRDefault="00D542BC" w:rsidP="00D542BC">
      <w:pPr>
        <w:pStyle w:val="NormalWeb"/>
        <w:jc w:val="right"/>
      </w:pPr>
      <w:r>
        <w:rPr>
          <w:rtl/>
        </w:rPr>
        <w:t xml:space="preserve">جلسه/پروسه داوطلبی در </w:t>
      </w:r>
      <w:r>
        <w:rPr>
          <w:rStyle w:val="Strong"/>
          <w:rtl/>
        </w:rPr>
        <w:t xml:space="preserve">تاریخ </w:t>
      </w:r>
      <w:r w:rsidR="00A358E6">
        <w:rPr>
          <w:rStyle w:val="Strong"/>
          <w:rFonts w:hint="cs"/>
          <w:rtl/>
          <w:lang w:bidi="fa-IR"/>
        </w:rPr>
        <w:t>10</w:t>
      </w:r>
      <w:r>
        <w:rPr>
          <w:rStyle w:val="Strong"/>
          <w:rtl/>
        </w:rPr>
        <w:t xml:space="preserve"> سنبله</w:t>
      </w:r>
      <w:r>
        <w:rPr>
          <w:rtl/>
        </w:rPr>
        <w:t xml:space="preserve"> در دفتر </w:t>
      </w:r>
      <w:r>
        <w:rPr>
          <w:rStyle w:val="Strong"/>
          <w:rtl/>
        </w:rPr>
        <w:t>آمریت تدارکات آریانا افغان هوایی شرکت</w:t>
      </w:r>
      <w:r>
        <w:rPr>
          <w:rtl/>
        </w:rPr>
        <w:t xml:space="preserve"> واقع </w:t>
      </w:r>
      <w:r>
        <w:rPr>
          <w:rStyle w:val="Strong"/>
          <w:rtl/>
        </w:rPr>
        <w:t>مرکز شهرنو، کابل</w:t>
      </w:r>
      <w:r>
        <w:rPr>
          <w:rtl/>
        </w:rPr>
        <w:t xml:space="preserve"> برگزار می‌گردد</w:t>
      </w:r>
      <w:r>
        <w:t>.</w:t>
      </w:r>
    </w:p>
    <w:p w14:paraId="208CCE73" w14:textId="77777777" w:rsidR="00D542BC" w:rsidRDefault="00D542BC" w:rsidP="00D542BC">
      <w:pPr>
        <w:pStyle w:val="NormalWeb"/>
        <w:jc w:val="right"/>
      </w:pPr>
      <w:r>
        <w:rPr>
          <w:rtl/>
        </w:rPr>
        <w:t>شرکت‌های واجد شرایط می‌توانند جهت دریافت اسناد داوطلبی، معلومات بیشتر و اشتراک در پروسه، به آمریت تدارکات آریانا افغان هوایی شرکت مراجعه نمایند</w:t>
      </w:r>
    </w:p>
    <w:tbl>
      <w:tblPr>
        <w:tblStyle w:val="TableGrid"/>
        <w:bidiVisual/>
        <w:tblW w:w="0" w:type="auto"/>
        <w:tblLook w:val="04A0" w:firstRow="1" w:lastRow="0" w:firstColumn="1" w:lastColumn="0" w:noHBand="0" w:noVBand="1"/>
      </w:tblPr>
      <w:tblGrid>
        <w:gridCol w:w="4675"/>
        <w:gridCol w:w="4675"/>
      </w:tblGrid>
      <w:tr w:rsidR="00A358E6" w14:paraId="6C1FCD1D" w14:textId="77777777" w:rsidTr="00A358E6">
        <w:tc>
          <w:tcPr>
            <w:tcW w:w="4675" w:type="dxa"/>
          </w:tcPr>
          <w:p w14:paraId="7125B031" w14:textId="45D3760E" w:rsidR="00A358E6" w:rsidRDefault="00A358E6" w:rsidP="00A358E6">
            <w:pPr>
              <w:bidi/>
              <w:spacing w:before="100" w:beforeAutospacing="1" w:after="100" w:afterAutospacing="1"/>
              <w:outlineLvl w:val="0"/>
              <w:rPr>
                <w:rFonts w:ascii="Times New Roman" w:eastAsia="Times New Roman" w:hAnsi="Times New Roman" w:cs="Times New Roman" w:hint="cs"/>
                <w:b/>
                <w:bCs/>
                <w:kern w:val="36"/>
                <w:sz w:val="48"/>
                <w:szCs w:val="48"/>
                <w:rtl/>
                <w:lang w:bidi="prs-AF"/>
              </w:rPr>
            </w:pPr>
            <w:r>
              <w:rPr>
                <w:rFonts w:ascii="Times New Roman" w:eastAsia="Times New Roman" w:hAnsi="Times New Roman" w:cs="Times New Roman" w:hint="cs"/>
                <w:b/>
                <w:bCs/>
                <w:kern w:val="36"/>
                <w:sz w:val="48"/>
                <w:szCs w:val="48"/>
                <w:rtl/>
                <w:lang w:bidi="prs-AF"/>
              </w:rPr>
              <w:t>مساحت زیربنا</w:t>
            </w:r>
          </w:p>
        </w:tc>
        <w:tc>
          <w:tcPr>
            <w:tcW w:w="4675" w:type="dxa"/>
          </w:tcPr>
          <w:p w14:paraId="4DE52DED" w14:textId="11AA4AEC" w:rsidR="00A358E6" w:rsidRDefault="00A358E6" w:rsidP="00A358E6">
            <w:pPr>
              <w:bidi/>
              <w:spacing w:before="100" w:beforeAutospacing="1" w:after="100" w:afterAutospacing="1"/>
              <w:outlineLvl w:val="0"/>
              <w:rPr>
                <w:rFonts w:ascii="Times New Roman" w:eastAsia="Times New Roman" w:hAnsi="Times New Roman" w:cs="Times New Roman"/>
                <w:b/>
                <w:bCs/>
                <w:kern w:val="36"/>
                <w:sz w:val="48"/>
                <w:szCs w:val="48"/>
                <w:rtl/>
              </w:rPr>
            </w:pPr>
            <w:r>
              <w:rPr>
                <w:rFonts w:ascii="Times New Roman" w:eastAsia="Times New Roman" w:hAnsi="Times New Roman" w:cs="Times New Roman" w:hint="cs"/>
                <w:b/>
                <w:bCs/>
                <w:kern w:val="36"/>
                <w:sz w:val="48"/>
                <w:szCs w:val="48"/>
                <w:rtl/>
              </w:rPr>
              <w:t xml:space="preserve">7000 متر مربع </w:t>
            </w:r>
          </w:p>
        </w:tc>
      </w:tr>
      <w:tr w:rsidR="000659F8" w14:paraId="762913BA" w14:textId="77777777" w:rsidTr="00A358E6">
        <w:tc>
          <w:tcPr>
            <w:tcW w:w="4675" w:type="dxa"/>
          </w:tcPr>
          <w:p w14:paraId="4FE68ABC" w14:textId="226C0924" w:rsidR="000659F8" w:rsidRDefault="000659F8" w:rsidP="00A358E6">
            <w:pPr>
              <w:bidi/>
              <w:spacing w:before="100" w:beforeAutospacing="1" w:after="100" w:afterAutospacing="1"/>
              <w:outlineLvl w:val="0"/>
              <w:rPr>
                <w:rFonts w:ascii="Times New Roman" w:eastAsia="Times New Roman" w:hAnsi="Times New Roman" w:cs="Times New Roman" w:hint="cs"/>
                <w:b/>
                <w:bCs/>
                <w:kern w:val="36"/>
                <w:sz w:val="48"/>
                <w:szCs w:val="48"/>
                <w:rtl/>
                <w:lang w:bidi="prs-AF"/>
              </w:rPr>
            </w:pPr>
            <w:r>
              <w:rPr>
                <w:rFonts w:ascii="Times New Roman" w:eastAsia="Times New Roman" w:hAnsi="Times New Roman" w:cs="Times New Roman" w:hint="cs"/>
                <w:b/>
                <w:bCs/>
                <w:kern w:val="36"/>
                <w:sz w:val="48"/>
                <w:szCs w:val="48"/>
                <w:rtl/>
                <w:lang w:bidi="prs-AF"/>
              </w:rPr>
              <w:t xml:space="preserve">توانایی مالی </w:t>
            </w:r>
          </w:p>
        </w:tc>
        <w:tc>
          <w:tcPr>
            <w:tcW w:w="4675" w:type="dxa"/>
          </w:tcPr>
          <w:p w14:paraId="5A652AD5" w14:textId="5A9D7D7A" w:rsidR="000659F8" w:rsidRDefault="000659F8" w:rsidP="00A358E6">
            <w:pPr>
              <w:bidi/>
              <w:spacing w:before="100" w:beforeAutospacing="1" w:after="100" w:afterAutospacing="1"/>
              <w:outlineLvl w:val="0"/>
              <w:rPr>
                <w:rFonts w:ascii="Times New Roman" w:eastAsia="Times New Roman" w:hAnsi="Times New Roman" w:cs="Times New Roman" w:hint="cs"/>
                <w:b/>
                <w:bCs/>
                <w:kern w:val="36"/>
                <w:sz w:val="48"/>
                <w:szCs w:val="48"/>
                <w:rtl/>
              </w:rPr>
            </w:pPr>
            <w:r>
              <w:rPr>
                <w:rFonts w:ascii="Times New Roman" w:eastAsia="Times New Roman" w:hAnsi="Times New Roman" w:cs="Times New Roman" w:hint="cs"/>
                <w:b/>
                <w:bCs/>
                <w:kern w:val="36"/>
                <w:sz w:val="48"/>
                <w:szCs w:val="48"/>
                <w:rtl/>
              </w:rPr>
              <w:t xml:space="preserve">400000 افغانی </w:t>
            </w:r>
          </w:p>
        </w:tc>
      </w:tr>
    </w:tbl>
    <w:p w14:paraId="0370F26B" w14:textId="77777777" w:rsidR="00934D88" w:rsidRPr="00D542BC" w:rsidRDefault="00934D88" w:rsidP="00A358E6">
      <w:pPr>
        <w:bidi/>
        <w:spacing w:before="100" w:beforeAutospacing="1" w:after="100" w:afterAutospacing="1" w:line="240" w:lineRule="auto"/>
        <w:outlineLvl w:val="0"/>
        <w:rPr>
          <w:rFonts w:ascii="Times New Roman" w:eastAsia="Times New Roman" w:hAnsi="Times New Roman" w:cs="Times New Roman"/>
          <w:b/>
          <w:bCs/>
          <w:kern w:val="36"/>
          <w:sz w:val="48"/>
          <w:szCs w:val="48"/>
        </w:rPr>
      </w:pPr>
    </w:p>
    <w:p w14:paraId="1EA9305E" w14:textId="48B92FF0" w:rsidR="009024E7" w:rsidRPr="009024E7" w:rsidRDefault="009024E7" w:rsidP="00934D88">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rPr>
        <w:t>لایحه وظایف</w:t>
      </w:r>
      <w:r w:rsidRPr="009024E7">
        <w:rPr>
          <w:rFonts w:ascii="Times New Roman" w:eastAsia="Times New Roman" w:hAnsi="Times New Roman" w:cs="Times New Roman"/>
          <w:b/>
          <w:bCs/>
          <w:kern w:val="36"/>
          <w:sz w:val="48"/>
          <w:szCs w:val="48"/>
        </w:rPr>
        <w:t xml:space="preserve"> (TOR)</w:t>
      </w:r>
    </w:p>
    <w:p w14:paraId="2FF5339A" w14:textId="492A387F" w:rsidR="009024E7" w:rsidRPr="009024E7" w:rsidRDefault="009024E7" w:rsidP="00934D88">
      <w:pPr>
        <w:bidi/>
        <w:spacing w:before="100" w:beforeAutospacing="1" w:after="100" w:afterAutospacing="1" w:line="240" w:lineRule="auto"/>
        <w:outlineLvl w:val="1"/>
        <w:rPr>
          <w:rFonts w:ascii="Times New Roman" w:eastAsia="Times New Roman" w:hAnsi="Times New Roman" w:cs="Times New Roman"/>
          <w:b/>
          <w:bCs/>
          <w:sz w:val="36"/>
          <w:szCs w:val="36"/>
        </w:rPr>
      </w:pPr>
      <w:bookmarkStart w:id="1" w:name="_Hlk237171387"/>
      <w:r w:rsidRPr="009024E7">
        <w:rPr>
          <w:rFonts w:ascii="Times New Roman" w:eastAsia="Times New Roman" w:hAnsi="Times New Roman" w:cs="Times New Roman"/>
          <w:b/>
          <w:bCs/>
          <w:sz w:val="36"/>
          <w:szCs w:val="36"/>
          <w:rtl/>
        </w:rPr>
        <w:t>تهیه سروی، دیزاین، نقشه‌های ساختمانی و اسناد تخنیکی</w:t>
      </w:r>
      <w:r w:rsidR="00934D88">
        <w:rPr>
          <w:rFonts w:ascii="Times New Roman" w:eastAsia="Times New Roman" w:hAnsi="Times New Roman" w:cs="Times New Roman"/>
          <w:b/>
          <w:bCs/>
          <w:sz w:val="36"/>
          <w:szCs w:val="36"/>
        </w:rPr>
        <w:t xml:space="preserve"> </w:t>
      </w:r>
      <w:r w:rsidRPr="009024E7">
        <w:rPr>
          <w:rFonts w:ascii="Times New Roman" w:eastAsia="Times New Roman" w:hAnsi="Times New Roman" w:cs="Times New Roman"/>
          <w:b/>
          <w:bCs/>
          <w:sz w:val="27"/>
          <w:szCs w:val="27"/>
          <w:rtl/>
        </w:rPr>
        <w:t xml:space="preserve">پروژه اعمار دو باب تعمیر و </w:t>
      </w:r>
      <w:r w:rsidR="00934D88">
        <w:rPr>
          <w:rFonts w:ascii="Times New Roman" w:eastAsia="Times New Roman" w:hAnsi="Times New Roman" w:cs="Times New Roman"/>
          <w:b/>
          <w:bCs/>
          <w:sz w:val="27"/>
          <w:szCs w:val="27"/>
        </w:rPr>
        <w:t xml:space="preserve"> </w:t>
      </w:r>
      <w:r w:rsidRPr="009024E7">
        <w:rPr>
          <w:rFonts w:ascii="Times New Roman" w:eastAsia="Times New Roman" w:hAnsi="Times New Roman" w:cs="Times New Roman"/>
          <w:b/>
          <w:bCs/>
          <w:sz w:val="27"/>
          <w:szCs w:val="27"/>
          <w:rtl/>
        </w:rPr>
        <w:t>یک باب هنگر تخنیکی</w:t>
      </w:r>
      <w:r w:rsidR="00934D88">
        <w:rPr>
          <w:rFonts w:ascii="Times New Roman" w:eastAsia="Times New Roman" w:hAnsi="Times New Roman" w:cs="Times New Roman"/>
          <w:b/>
          <w:bCs/>
          <w:sz w:val="36"/>
          <w:szCs w:val="36"/>
        </w:rPr>
        <w:t xml:space="preserve"> </w:t>
      </w:r>
      <w:r w:rsidRPr="009024E7">
        <w:rPr>
          <w:rFonts w:ascii="Times New Roman" w:eastAsia="Times New Roman" w:hAnsi="Times New Roman" w:cs="Times New Roman"/>
          <w:b/>
          <w:bCs/>
          <w:sz w:val="27"/>
          <w:szCs w:val="27"/>
          <w:rtl/>
        </w:rPr>
        <w:t>در ساحه هواشناسی میدان هوایی بین‌المللی کابل</w:t>
      </w:r>
    </w:p>
    <w:bookmarkEnd w:id="1"/>
    <w:p w14:paraId="6CC960A0"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67022E4">
          <v:rect id="_x0000_i1025" style="width:0;height:1.5pt" o:hralign="center" o:hrstd="t" o:hr="t" fillcolor="#a0a0a0" stroked="f"/>
        </w:pict>
      </w:r>
    </w:p>
    <w:p w14:paraId="048CD77C"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lang w:bidi="fa-IR"/>
        </w:rPr>
        <w:t>۱</w:t>
      </w:r>
      <w:r w:rsidRPr="009024E7">
        <w:rPr>
          <w:rFonts w:ascii="Times New Roman" w:eastAsia="Times New Roman" w:hAnsi="Times New Roman" w:cs="Times New Roman"/>
          <w:b/>
          <w:bCs/>
          <w:sz w:val="27"/>
          <w:szCs w:val="27"/>
        </w:rPr>
        <w:t xml:space="preserve">. </w:t>
      </w:r>
      <w:r w:rsidRPr="009024E7">
        <w:rPr>
          <w:rFonts w:ascii="Times New Roman" w:eastAsia="Times New Roman" w:hAnsi="Times New Roman" w:cs="Times New Roman"/>
          <w:b/>
          <w:bCs/>
          <w:sz w:val="27"/>
          <w:szCs w:val="27"/>
          <w:rtl/>
        </w:rPr>
        <w:t>معلومات عمومی پروژه</w:t>
      </w:r>
    </w:p>
    <w:p w14:paraId="2A335F2E"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آریانا افغان هوایی شرکت در نظر دارد در ساحه مربوط به هواشناسی میدان هوایی بین‌المللی کابل، واقع در ملکیت آریانا افغان هوایی شرکت، </w:t>
      </w:r>
      <w:r w:rsidRPr="009024E7">
        <w:rPr>
          <w:rFonts w:ascii="Times New Roman" w:eastAsia="Times New Roman" w:hAnsi="Times New Roman" w:cs="Times New Roman"/>
          <w:b/>
          <w:bCs/>
          <w:sz w:val="24"/>
          <w:szCs w:val="24"/>
          <w:rtl/>
        </w:rPr>
        <w:t>دو باب تعمیر و یک باب هنگر تخنیکی</w:t>
      </w:r>
      <w:r w:rsidRPr="009024E7">
        <w:rPr>
          <w:rFonts w:ascii="Times New Roman" w:eastAsia="Times New Roman" w:hAnsi="Times New Roman" w:cs="Times New Roman"/>
          <w:sz w:val="24"/>
          <w:szCs w:val="24"/>
          <w:rtl/>
        </w:rPr>
        <w:t xml:space="preserve"> را مطابق نیازمندی‌های عملیاتی شرکت و با رعایت معیارهای ساختمانی، تخنیکی، ایمنی، امنیتی و عملیاتی میدان هوایی اعمار نماید</w:t>
      </w:r>
      <w:r w:rsidRPr="009024E7">
        <w:rPr>
          <w:rFonts w:ascii="Times New Roman" w:eastAsia="Times New Roman" w:hAnsi="Times New Roman" w:cs="Times New Roman"/>
          <w:sz w:val="24"/>
          <w:szCs w:val="24"/>
        </w:rPr>
        <w:t>.</w:t>
      </w:r>
    </w:p>
    <w:p w14:paraId="0FD724DB"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به منظور تحقق این هدف، آریانا افغان هوایی شرکت در نظر دارد یک شرکت مشاور تخنیکی واجد شرایط را جهت انجام </w:t>
      </w:r>
      <w:r w:rsidRPr="009024E7">
        <w:rPr>
          <w:rFonts w:ascii="Times New Roman" w:eastAsia="Times New Roman" w:hAnsi="Times New Roman" w:cs="Times New Roman"/>
          <w:b/>
          <w:bCs/>
          <w:sz w:val="24"/>
          <w:szCs w:val="24"/>
          <w:rtl/>
        </w:rPr>
        <w:t>سروی، بررسی‌های تخنیکی، مطالعات ابتدایی، طراحی مفهومی، دیزاین ابتدایی و تفصیلی، تهیه نقشه‌ها، محاسبات انجنیری، مشخصات تخنیکی، احجام کاری، برآورد هزینه و سایر اسناد ضروری پروژه</w:t>
      </w:r>
      <w:r w:rsidRPr="009024E7">
        <w:rPr>
          <w:rFonts w:ascii="Times New Roman" w:eastAsia="Times New Roman" w:hAnsi="Times New Roman" w:cs="Times New Roman"/>
          <w:sz w:val="24"/>
          <w:szCs w:val="24"/>
          <w:rtl/>
        </w:rPr>
        <w:t xml:space="preserve"> استخدام نماید</w:t>
      </w:r>
      <w:r w:rsidRPr="009024E7">
        <w:rPr>
          <w:rFonts w:ascii="Times New Roman" w:eastAsia="Times New Roman" w:hAnsi="Times New Roman" w:cs="Times New Roman"/>
          <w:sz w:val="24"/>
          <w:szCs w:val="24"/>
        </w:rPr>
        <w:t>.</w:t>
      </w:r>
    </w:p>
    <w:p w14:paraId="4BADA16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مکلف است تمام اسناد طراحی را به‌گونه‌ای تهیه نماید که پروژه بتواند در مراحل بعدی بر اساس آن وارد مرحله داوطلبی و اعمار گردد</w:t>
      </w:r>
      <w:r w:rsidRPr="009024E7">
        <w:rPr>
          <w:rFonts w:ascii="Times New Roman" w:eastAsia="Times New Roman" w:hAnsi="Times New Roman" w:cs="Times New Roman"/>
          <w:sz w:val="24"/>
          <w:szCs w:val="24"/>
        </w:rPr>
        <w:t>.</w:t>
      </w:r>
    </w:p>
    <w:p w14:paraId="5F16B175"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F7597F">
          <v:rect id="_x0000_i1026" style="width:0;height:1.5pt" o:hralign="center" o:hrstd="t" o:hr="t" fillcolor="#a0a0a0" stroked="f"/>
        </w:pict>
      </w:r>
    </w:p>
    <w:p w14:paraId="04A2ADB3"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هدف اساسی خدمات مشورتی</w:t>
      </w:r>
    </w:p>
    <w:p w14:paraId="6FEE577C"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lastRenderedPageBreak/>
        <w:t xml:space="preserve">هدف اصلی این خدمات عبارت است از تهیه یک مجموعه کامل، دقیق و قابل اجرا از </w:t>
      </w:r>
      <w:r w:rsidRPr="009024E7">
        <w:rPr>
          <w:rFonts w:ascii="Times New Roman" w:eastAsia="Times New Roman" w:hAnsi="Times New Roman" w:cs="Times New Roman"/>
          <w:b/>
          <w:bCs/>
          <w:sz w:val="24"/>
          <w:szCs w:val="24"/>
          <w:rtl/>
        </w:rPr>
        <w:t xml:space="preserve">نقشه‌ها، دیزاین‌ها، محاسبات انجنیری، مشخصات تخنیکی، </w:t>
      </w:r>
      <w:r w:rsidRPr="009024E7">
        <w:rPr>
          <w:rFonts w:ascii="Times New Roman" w:eastAsia="Times New Roman" w:hAnsi="Times New Roman" w:cs="Times New Roman"/>
          <w:b/>
          <w:bCs/>
          <w:sz w:val="24"/>
          <w:szCs w:val="24"/>
        </w:rPr>
        <w:t xml:space="preserve">BOQ </w:t>
      </w:r>
      <w:r w:rsidRPr="009024E7">
        <w:rPr>
          <w:rFonts w:ascii="Times New Roman" w:eastAsia="Times New Roman" w:hAnsi="Times New Roman" w:cs="Times New Roman"/>
          <w:b/>
          <w:bCs/>
          <w:sz w:val="24"/>
          <w:szCs w:val="24"/>
          <w:rtl/>
        </w:rPr>
        <w:t>و برآورد هزینه</w:t>
      </w:r>
      <w:r w:rsidRPr="009024E7">
        <w:rPr>
          <w:rFonts w:ascii="Times New Roman" w:eastAsia="Times New Roman" w:hAnsi="Times New Roman" w:cs="Times New Roman"/>
          <w:sz w:val="24"/>
          <w:szCs w:val="24"/>
          <w:rtl/>
        </w:rPr>
        <w:t xml:space="preserve"> برای اعمار</w:t>
      </w:r>
      <w:r w:rsidRPr="009024E7">
        <w:rPr>
          <w:rFonts w:ascii="Times New Roman" w:eastAsia="Times New Roman" w:hAnsi="Times New Roman" w:cs="Times New Roman"/>
          <w:sz w:val="24"/>
          <w:szCs w:val="24"/>
        </w:rPr>
        <w:t>:</w:t>
      </w:r>
    </w:p>
    <w:p w14:paraId="259F1760" w14:textId="77777777" w:rsidR="009024E7" w:rsidRPr="009024E7" w:rsidRDefault="009024E7" w:rsidP="009024E7">
      <w:pPr>
        <w:numPr>
          <w:ilvl w:val="0"/>
          <w:numId w:val="3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دو باب تعمیر اداری/عملیاتی مطابق نیازمندی‌های منظورشده آریانا؛ </w:t>
      </w:r>
    </w:p>
    <w:p w14:paraId="635083EE" w14:textId="77777777" w:rsidR="009024E7" w:rsidRPr="009024E7" w:rsidRDefault="009024E7" w:rsidP="009024E7">
      <w:pPr>
        <w:numPr>
          <w:ilvl w:val="0"/>
          <w:numId w:val="3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یک باب هنگر تخنیکی جهت استفاده و فعالیت‌های مرتبط با نگهداری و خدمات تخنیکی هواپیما؛ </w:t>
      </w:r>
    </w:p>
    <w:p w14:paraId="22E23B4C" w14:textId="77777777" w:rsidR="009024E7" w:rsidRPr="009024E7" w:rsidRDefault="009024E7" w:rsidP="009024E7">
      <w:pPr>
        <w:numPr>
          <w:ilvl w:val="0"/>
          <w:numId w:val="3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محوطه‌سازی و زیربناهای مورد ضرورت پروژه؛ </w:t>
      </w:r>
    </w:p>
    <w:p w14:paraId="5C09936C" w14:textId="77777777" w:rsidR="009024E7" w:rsidRPr="009024E7" w:rsidRDefault="009024E7" w:rsidP="009024E7">
      <w:pPr>
        <w:numPr>
          <w:ilvl w:val="0"/>
          <w:numId w:val="3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سیستم‌های ساختمانی، برقی، میخانیکی، مخابراتی، آب‌رسانی، فاضلاب، اطفائیه و سایر سیستم‌های لازم</w:t>
      </w:r>
      <w:r w:rsidRPr="009024E7">
        <w:rPr>
          <w:rFonts w:ascii="Times New Roman" w:eastAsia="Times New Roman" w:hAnsi="Times New Roman" w:cs="Times New Roman"/>
          <w:sz w:val="24"/>
          <w:szCs w:val="24"/>
        </w:rPr>
        <w:t xml:space="preserve">. </w:t>
      </w:r>
    </w:p>
    <w:p w14:paraId="766974A4"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مشاور باید طرحی ارائه نماید که از لحاظ </w:t>
      </w:r>
      <w:r w:rsidRPr="009024E7">
        <w:rPr>
          <w:rFonts w:ascii="Times New Roman" w:eastAsia="Times New Roman" w:hAnsi="Times New Roman" w:cs="Times New Roman"/>
          <w:b/>
          <w:bCs/>
          <w:sz w:val="24"/>
          <w:szCs w:val="24"/>
          <w:rtl/>
        </w:rPr>
        <w:t>مصئونیت، کارایی، دوام، هزینه، بهره‌برداری، توسعه آینده و سازگاری با محیط عملیاتی میدان هوایی</w:t>
      </w:r>
      <w:r w:rsidRPr="009024E7">
        <w:rPr>
          <w:rFonts w:ascii="Times New Roman" w:eastAsia="Times New Roman" w:hAnsi="Times New Roman" w:cs="Times New Roman"/>
          <w:sz w:val="24"/>
          <w:szCs w:val="24"/>
          <w:rtl/>
        </w:rPr>
        <w:t xml:space="preserve"> مناسب باشد</w:t>
      </w:r>
      <w:r w:rsidRPr="009024E7">
        <w:rPr>
          <w:rFonts w:ascii="Times New Roman" w:eastAsia="Times New Roman" w:hAnsi="Times New Roman" w:cs="Times New Roman"/>
          <w:sz w:val="24"/>
          <w:szCs w:val="24"/>
        </w:rPr>
        <w:t>.</w:t>
      </w:r>
    </w:p>
    <w:p w14:paraId="46ACB2AF"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A3140B7">
          <v:rect id="_x0000_i1027" style="width:0;height:1.5pt" o:hralign="center" o:hrstd="t" o:hr="t" fillcolor="#a0a0a0" stroked="f"/>
        </w:pict>
      </w:r>
    </w:p>
    <w:p w14:paraId="6A4FCE32"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محدوده خدمات</w:t>
      </w:r>
      <w:r w:rsidRPr="009024E7">
        <w:rPr>
          <w:rFonts w:ascii="Times New Roman" w:eastAsia="Times New Roman" w:hAnsi="Times New Roman" w:cs="Times New Roman"/>
          <w:b/>
          <w:bCs/>
          <w:kern w:val="36"/>
          <w:sz w:val="48"/>
          <w:szCs w:val="48"/>
        </w:rPr>
        <w:t xml:space="preserve"> (Scope of Services)</w:t>
      </w:r>
    </w:p>
    <w:p w14:paraId="12A64037"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خدمات مشورتی حداقل شامل موارد ذیل می‌باشد</w:t>
      </w:r>
      <w:r w:rsidRPr="009024E7">
        <w:rPr>
          <w:rFonts w:ascii="Times New Roman" w:eastAsia="Times New Roman" w:hAnsi="Times New Roman" w:cs="Times New Roman"/>
          <w:sz w:val="24"/>
          <w:szCs w:val="24"/>
        </w:rPr>
        <w:t>:</w:t>
      </w:r>
    </w:p>
    <w:p w14:paraId="0EFA2E9D"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lang w:bidi="fa-IR"/>
        </w:rPr>
        <w:t>۳.۱</w:t>
      </w:r>
      <w:r w:rsidRPr="009024E7">
        <w:rPr>
          <w:rFonts w:ascii="Times New Roman" w:eastAsia="Times New Roman" w:hAnsi="Times New Roman" w:cs="Times New Roman"/>
          <w:b/>
          <w:bCs/>
          <w:sz w:val="27"/>
          <w:szCs w:val="27"/>
        </w:rPr>
        <w:t xml:space="preserve"> </w:t>
      </w:r>
      <w:r w:rsidRPr="009024E7">
        <w:rPr>
          <w:rFonts w:ascii="Times New Roman" w:eastAsia="Times New Roman" w:hAnsi="Times New Roman" w:cs="Times New Roman"/>
          <w:b/>
          <w:bCs/>
          <w:sz w:val="27"/>
          <w:szCs w:val="27"/>
          <w:rtl/>
        </w:rPr>
        <w:t>سروی و تثبیت ساحه</w:t>
      </w:r>
    </w:p>
    <w:p w14:paraId="2EDAEC17"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مکلف است</w:t>
      </w:r>
      <w:r w:rsidRPr="009024E7">
        <w:rPr>
          <w:rFonts w:ascii="Times New Roman" w:eastAsia="Times New Roman" w:hAnsi="Times New Roman" w:cs="Times New Roman"/>
          <w:sz w:val="24"/>
          <w:szCs w:val="24"/>
        </w:rPr>
        <w:t>:</w:t>
      </w:r>
    </w:p>
    <w:p w14:paraId="1FA00AE5" w14:textId="77777777" w:rsidR="009024E7" w:rsidRPr="009024E7" w:rsidRDefault="009024E7" w:rsidP="009024E7">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سروی دقیق توپوگرافیکی ساحه را انجام دهد؛ </w:t>
      </w:r>
    </w:p>
    <w:p w14:paraId="59CEB32E" w14:textId="77777777" w:rsidR="009024E7" w:rsidRPr="009024E7" w:rsidRDefault="009024E7" w:rsidP="009024E7">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حدود و موقعیت دقیق زمین را تثبیت نماید؛ </w:t>
      </w:r>
    </w:p>
    <w:p w14:paraId="69BCCA31" w14:textId="77777777" w:rsidR="009024E7" w:rsidRPr="009024E7" w:rsidRDefault="009024E7" w:rsidP="009024E7">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مختصات و ارتفاعات ساحه را مشخص نماید؛ </w:t>
      </w:r>
    </w:p>
    <w:p w14:paraId="0AA5BBE1" w14:textId="77777777" w:rsidR="009024E7" w:rsidRPr="009024E7" w:rsidRDefault="009024E7" w:rsidP="009024E7">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وضعیت موجود زمین، شیب‌بندی و عوارض طبیعی و مصنوعی را بررسی نماید؛ </w:t>
      </w:r>
    </w:p>
    <w:p w14:paraId="132566CE" w14:textId="77777777" w:rsidR="009024E7" w:rsidRPr="009024E7" w:rsidRDefault="009024E7" w:rsidP="009024E7">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موقعیت تأسیسات موجود در ساحه را مشخص نماید؛ </w:t>
      </w:r>
    </w:p>
    <w:p w14:paraId="1CE5ABEE" w14:textId="77777777" w:rsidR="009024E7" w:rsidRPr="009024E7" w:rsidRDefault="009024E7" w:rsidP="009024E7">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مسیرهای دسترسی موجود و پیشنهادی را بررسی نماید؛ </w:t>
      </w:r>
    </w:p>
    <w:p w14:paraId="32017AB1" w14:textId="77777777" w:rsidR="009024E7" w:rsidRPr="009024E7" w:rsidRDefault="009024E7" w:rsidP="009024E7">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محل مناسب ساختمان‌ها و هنگر را بر اساس شرایط ساحه پیشنهاد نماید</w:t>
      </w:r>
      <w:r w:rsidRPr="009024E7">
        <w:rPr>
          <w:rFonts w:ascii="Times New Roman" w:eastAsia="Times New Roman" w:hAnsi="Times New Roman" w:cs="Times New Roman"/>
          <w:sz w:val="24"/>
          <w:szCs w:val="24"/>
        </w:rPr>
        <w:t xml:space="preserve">. </w:t>
      </w:r>
    </w:p>
    <w:p w14:paraId="7DCC98BC"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8C95AE">
          <v:rect id="_x0000_i1028" style="width:0;height:1.5pt" o:hralign="center" o:hrstd="t" o:hr="t" fillcolor="#a0a0a0" stroked="f"/>
        </w:pict>
      </w:r>
    </w:p>
    <w:p w14:paraId="2D0C6C98"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lang w:bidi="fa-IR"/>
        </w:rPr>
        <w:t>۳.۲</w:t>
      </w:r>
      <w:r w:rsidRPr="009024E7">
        <w:rPr>
          <w:rFonts w:ascii="Times New Roman" w:eastAsia="Times New Roman" w:hAnsi="Times New Roman" w:cs="Times New Roman"/>
          <w:b/>
          <w:bCs/>
          <w:sz w:val="27"/>
          <w:szCs w:val="27"/>
        </w:rPr>
        <w:t xml:space="preserve"> </w:t>
      </w:r>
      <w:r w:rsidRPr="009024E7">
        <w:rPr>
          <w:rFonts w:ascii="Times New Roman" w:eastAsia="Times New Roman" w:hAnsi="Times New Roman" w:cs="Times New Roman"/>
          <w:b/>
          <w:bCs/>
          <w:sz w:val="27"/>
          <w:szCs w:val="27"/>
          <w:rtl/>
        </w:rPr>
        <w:t>بررسی وضعیت موجود زمین و تأسیسات</w:t>
      </w:r>
    </w:p>
    <w:p w14:paraId="50AEC647"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وضعیت موجود ساحه را از لحاظ موارد ذیل بررسی نماید</w:t>
      </w:r>
      <w:r w:rsidRPr="009024E7">
        <w:rPr>
          <w:rFonts w:ascii="Times New Roman" w:eastAsia="Times New Roman" w:hAnsi="Times New Roman" w:cs="Times New Roman"/>
          <w:sz w:val="24"/>
          <w:szCs w:val="24"/>
        </w:rPr>
        <w:t>:</w:t>
      </w:r>
    </w:p>
    <w:p w14:paraId="5BF9816F"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زمین و شرایط توپوگرافی؛ </w:t>
      </w:r>
    </w:p>
    <w:p w14:paraId="0DE771E5"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تأسیسات موجود؛ </w:t>
      </w:r>
    </w:p>
    <w:p w14:paraId="03090742"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شبکه برق؛ </w:t>
      </w:r>
    </w:p>
    <w:p w14:paraId="0C6810C6"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شبکه آب‌رسانی؛ </w:t>
      </w:r>
    </w:p>
    <w:p w14:paraId="0F582C57"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فاضلاب؛ </w:t>
      </w:r>
    </w:p>
    <w:p w14:paraId="44A9B6C0"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مخابرات؛ </w:t>
      </w:r>
    </w:p>
    <w:p w14:paraId="3DD4B456"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سرک‌ها و راه‌های دسترسی؛ </w:t>
      </w:r>
    </w:p>
    <w:p w14:paraId="24171B77"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تأسیسات اطفائیه؛ </w:t>
      </w:r>
    </w:p>
    <w:p w14:paraId="25855E01"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سیستم‌های امنیتی موجود؛ </w:t>
      </w:r>
    </w:p>
    <w:p w14:paraId="08740191" w14:textId="77777777" w:rsidR="009024E7" w:rsidRPr="009024E7" w:rsidRDefault="009024E7" w:rsidP="009024E7">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خدمات زیربنایی موجود و مورد نیاز</w:t>
      </w:r>
      <w:r w:rsidRPr="009024E7">
        <w:rPr>
          <w:rFonts w:ascii="Times New Roman" w:eastAsia="Times New Roman" w:hAnsi="Times New Roman" w:cs="Times New Roman"/>
          <w:sz w:val="24"/>
          <w:szCs w:val="24"/>
        </w:rPr>
        <w:t xml:space="preserve">. </w:t>
      </w:r>
    </w:p>
    <w:p w14:paraId="656CC9C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در صورت نیاز، مشاور باید مطالعات لازم جهت تعیین ظرفیت و وضعیت تأسیسات موجود را انجام دهد</w:t>
      </w:r>
      <w:r w:rsidRPr="009024E7">
        <w:rPr>
          <w:rFonts w:ascii="Times New Roman" w:eastAsia="Times New Roman" w:hAnsi="Times New Roman" w:cs="Times New Roman"/>
          <w:sz w:val="24"/>
          <w:szCs w:val="24"/>
        </w:rPr>
        <w:t>.</w:t>
      </w:r>
    </w:p>
    <w:p w14:paraId="1986AB2C"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52570EF3">
          <v:rect id="_x0000_i1029" style="width:0;height:1.5pt" o:hralign="center" o:hrstd="t" o:hr="t" fillcolor="#a0a0a0" stroked="f"/>
        </w:pict>
      </w:r>
    </w:p>
    <w:p w14:paraId="5E616776"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۴</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مطالعات جیوتخنیکی و خاک‌شناسی</w:t>
      </w:r>
    </w:p>
    <w:p w14:paraId="07F1BDBB" w14:textId="60D972B3" w:rsidR="009024E7" w:rsidRPr="00F91EB2" w:rsidRDefault="00F91EB2" w:rsidP="00F91EB2">
      <w:pPr>
        <w:pStyle w:val="ListParagraph"/>
        <w:numPr>
          <w:ilvl w:val="0"/>
          <w:numId w:val="65"/>
        </w:num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تست خاک قبلاٌ انجام شده است و از طرف وزارت محترم شهر سازی تاید گردیده است </w:t>
      </w:r>
      <w:r w:rsidR="009024E7" w:rsidRPr="00F91EB2">
        <w:rPr>
          <w:rFonts w:ascii="Times New Roman" w:eastAsia="Times New Roman" w:hAnsi="Times New Roman" w:cs="Times New Roman"/>
          <w:sz w:val="24"/>
          <w:szCs w:val="24"/>
        </w:rPr>
        <w:t xml:space="preserve">. </w:t>
      </w:r>
    </w:p>
    <w:p w14:paraId="60086987"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E558D7">
          <v:rect id="_x0000_i1030" style="width:0;height:1.5pt" o:hralign="center" o:hrstd="t" o:hr="t" fillcolor="#a0a0a0" stroked="f"/>
        </w:pict>
      </w:r>
    </w:p>
    <w:p w14:paraId="3DC53B88"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۵</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بررسی الزامات میدان هوایی</w:t>
      </w:r>
    </w:p>
    <w:p w14:paraId="5289A1E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با توجه به موقعیت پروژه در محدوده میدان هوایی، مشاور مکلف است تمام محدودیت‌ها و الزامات مربوط به محیط عملیاتی میدان هوایی را در طراحی مدنظر قرار دهد</w:t>
      </w:r>
      <w:r w:rsidRPr="009024E7">
        <w:rPr>
          <w:rFonts w:ascii="Times New Roman" w:eastAsia="Times New Roman" w:hAnsi="Times New Roman" w:cs="Times New Roman"/>
          <w:sz w:val="24"/>
          <w:szCs w:val="24"/>
        </w:rPr>
        <w:t>.</w:t>
      </w:r>
    </w:p>
    <w:p w14:paraId="0515F2EB"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این موارد شامل، اما محدود به موارد ذیل نمی‌باشد</w:t>
      </w:r>
      <w:r w:rsidRPr="009024E7">
        <w:rPr>
          <w:rFonts w:ascii="Times New Roman" w:eastAsia="Times New Roman" w:hAnsi="Times New Roman" w:cs="Times New Roman"/>
          <w:sz w:val="24"/>
          <w:szCs w:val="24"/>
        </w:rPr>
        <w:t>:</w:t>
      </w:r>
    </w:p>
    <w:p w14:paraId="3614D17A"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محدودیت‌های ارتفاع ساختمان‌ها؛ </w:t>
      </w:r>
    </w:p>
    <w:p w14:paraId="57B50053"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سطوح محدودیت موانع هوایی</w:t>
      </w:r>
      <w:r w:rsidRPr="009024E7">
        <w:rPr>
          <w:rFonts w:ascii="Times New Roman" w:eastAsia="Times New Roman" w:hAnsi="Times New Roman" w:cs="Times New Roman"/>
          <w:sz w:val="24"/>
          <w:szCs w:val="24"/>
        </w:rPr>
        <w:t xml:space="preserve"> (Obstacle Limitation Surfaces)</w:t>
      </w:r>
      <w:r w:rsidRPr="009024E7">
        <w:rPr>
          <w:rFonts w:ascii="Times New Roman" w:eastAsia="Times New Roman" w:hAnsi="Times New Roman" w:cs="Times New Roman"/>
          <w:sz w:val="24"/>
          <w:szCs w:val="24"/>
          <w:rtl/>
        </w:rPr>
        <w:t xml:space="preserve">؛ </w:t>
      </w:r>
    </w:p>
    <w:p w14:paraId="55DA432C"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الزامات مربوط به ایمنی عملیات پروازی؛ </w:t>
      </w:r>
    </w:p>
    <w:p w14:paraId="314FD2B7"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فاصله ساختمان‌ها از ساحات عملیاتی؛ </w:t>
      </w:r>
    </w:p>
    <w:p w14:paraId="5E538740"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مسیرهای دسترسی وسایط عملیاتی و اضطراری؛ </w:t>
      </w:r>
    </w:p>
    <w:p w14:paraId="45789B1C"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الزامات امنیتی ساحه میدان هوایی؛ </w:t>
      </w:r>
    </w:p>
    <w:p w14:paraId="3EE35A7D"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محدودیت‌های مربوط به نورپردازی؛ </w:t>
      </w:r>
    </w:p>
    <w:p w14:paraId="331334AB"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جلوگیری از ایجاد موانع و خطرات برای عملیات پروازی؛ </w:t>
      </w:r>
    </w:p>
    <w:p w14:paraId="02D85400"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الزامات مربوط به تجهیزات و سیستم‌های عملیاتی میدان هوایی؛ </w:t>
      </w:r>
    </w:p>
    <w:p w14:paraId="401B293D" w14:textId="77777777" w:rsidR="009024E7" w:rsidRPr="009024E7" w:rsidRDefault="009024E7" w:rsidP="009024E7">
      <w:pPr>
        <w:numPr>
          <w:ilvl w:val="0"/>
          <w:numId w:val="3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هماهنگی با ماستر پلان میدان هوایی</w:t>
      </w:r>
      <w:r w:rsidRPr="009024E7">
        <w:rPr>
          <w:rFonts w:ascii="Times New Roman" w:eastAsia="Times New Roman" w:hAnsi="Times New Roman" w:cs="Times New Roman"/>
          <w:sz w:val="24"/>
          <w:szCs w:val="24"/>
        </w:rPr>
        <w:t xml:space="preserve">. </w:t>
      </w:r>
    </w:p>
    <w:p w14:paraId="6D09ED90"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طرح نهایی نباید با عملیات جاری میدان هوایی و الزامات ایمنی پروازها تداخل ایجاد نماید</w:t>
      </w:r>
      <w:r w:rsidRPr="009024E7">
        <w:rPr>
          <w:rFonts w:ascii="Times New Roman" w:eastAsia="Times New Roman" w:hAnsi="Times New Roman" w:cs="Times New Roman"/>
          <w:sz w:val="24"/>
          <w:szCs w:val="24"/>
        </w:rPr>
        <w:t>.</w:t>
      </w:r>
    </w:p>
    <w:p w14:paraId="30EBAD71"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98E24C5">
          <v:rect id="_x0000_i1031" style="width:0;height:1.5pt" o:hralign="center" o:hrstd="t" o:hr="t" fillcolor="#a0a0a0" stroked="f"/>
        </w:pict>
      </w:r>
    </w:p>
    <w:p w14:paraId="5C6992E7"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۶</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ترتیب طرح مفهومی و پلان ابتدایی</w:t>
      </w:r>
    </w:p>
    <w:p w14:paraId="5935935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بر اساس نیازمندی‌های آریانا، طرح مفهومی پروژه را تهیه نماید</w:t>
      </w:r>
      <w:r w:rsidRPr="009024E7">
        <w:rPr>
          <w:rFonts w:ascii="Times New Roman" w:eastAsia="Times New Roman" w:hAnsi="Times New Roman" w:cs="Times New Roman"/>
          <w:sz w:val="24"/>
          <w:szCs w:val="24"/>
        </w:rPr>
        <w:t>.</w:t>
      </w:r>
    </w:p>
    <w:p w14:paraId="776342C1"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طرح مفهومی باید شامل موارد ذیل باشد</w:t>
      </w:r>
      <w:r w:rsidRPr="009024E7">
        <w:rPr>
          <w:rFonts w:ascii="Times New Roman" w:eastAsia="Times New Roman" w:hAnsi="Times New Roman" w:cs="Times New Roman"/>
          <w:sz w:val="24"/>
          <w:szCs w:val="24"/>
        </w:rPr>
        <w:t>:</w:t>
      </w:r>
    </w:p>
    <w:p w14:paraId="3604DC80"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Site </w:t>
      </w:r>
      <w:proofErr w:type="gramStart"/>
      <w:r w:rsidRPr="009024E7">
        <w:rPr>
          <w:rFonts w:ascii="Times New Roman" w:eastAsia="Times New Roman" w:hAnsi="Times New Roman" w:cs="Times New Roman"/>
          <w:sz w:val="24"/>
          <w:szCs w:val="24"/>
        </w:rPr>
        <w:t>Plan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38BF409"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پلان موقعیت ساختمان‌ها؛ </w:t>
      </w:r>
    </w:p>
    <w:p w14:paraId="5B1DFFCB"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پلان عمومی ساحه؛ </w:t>
      </w:r>
    </w:p>
    <w:p w14:paraId="28EAF8C5"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نحوه دسترسی؛ </w:t>
      </w:r>
    </w:p>
    <w:p w14:paraId="5956783A"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پلان پارکینگ؛ </w:t>
      </w:r>
    </w:p>
    <w:p w14:paraId="654F4107"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مسیرهای وسایط؛ </w:t>
      </w:r>
    </w:p>
    <w:p w14:paraId="2C7EA254"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محل هنگر؛ </w:t>
      </w:r>
    </w:p>
    <w:p w14:paraId="112642DD"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محوطه‌سازی؛ </w:t>
      </w:r>
    </w:p>
    <w:p w14:paraId="03DFE3AB"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فضای سبز در صورت ضرورت؛ </w:t>
      </w:r>
    </w:p>
    <w:p w14:paraId="3F2DC042"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lastRenderedPageBreak/>
        <w:t xml:space="preserve">مسیرهای اضطراری؛ </w:t>
      </w:r>
    </w:p>
    <w:p w14:paraId="5935731A" w14:textId="77777777" w:rsidR="009024E7" w:rsidRPr="009024E7" w:rsidRDefault="009024E7" w:rsidP="009024E7">
      <w:pPr>
        <w:numPr>
          <w:ilvl w:val="0"/>
          <w:numId w:val="3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طرح اولیه تأسیسات</w:t>
      </w:r>
      <w:r w:rsidRPr="009024E7">
        <w:rPr>
          <w:rFonts w:ascii="Times New Roman" w:eastAsia="Times New Roman" w:hAnsi="Times New Roman" w:cs="Times New Roman"/>
          <w:sz w:val="24"/>
          <w:szCs w:val="24"/>
        </w:rPr>
        <w:t xml:space="preserve">. </w:t>
      </w:r>
    </w:p>
    <w:p w14:paraId="728D7F17"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طرح مفهومی باید قبل از تهیه دیزاین تفصیلی به تأیید آریانا افغان هوایی شرکت برسد</w:t>
      </w:r>
      <w:r w:rsidRPr="009024E7">
        <w:rPr>
          <w:rFonts w:ascii="Times New Roman" w:eastAsia="Times New Roman" w:hAnsi="Times New Roman" w:cs="Times New Roman"/>
          <w:sz w:val="24"/>
          <w:szCs w:val="24"/>
        </w:rPr>
        <w:t>.</w:t>
      </w:r>
    </w:p>
    <w:p w14:paraId="39517C9B"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D256C5D">
          <v:rect id="_x0000_i1032" style="width:0;height:1.5pt" o:hralign="center" o:hrstd="t" o:hr="t" fillcolor="#a0a0a0" stroked="f"/>
        </w:pict>
      </w:r>
    </w:p>
    <w:p w14:paraId="06262BD7"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۷</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دیزاین معماری</w:t>
      </w:r>
    </w:p>
    <w:p w14:paraId="016C8F4E"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مکلف است دیزاین معماری کامل دو تعمیر و هنگر تخنیکی را تهیه نماید</w:t>
      </w:r>
      <w:r w:rsidRPr="009024E7">
        <w:rPr>
          <w:rFonts w:ascii="Times New Roman" w:eastAsia="Times New Roman" w:hAnsi="Times New Roman" w:cs="Times New Roman"/>
          <w:sz w:val="24"/>
          <w:szCs w:val="24"/>
        </w:rPr>
        <w:t>.</w:t>
      </w:r>
    </w:p>
    <w:p w14:paraId="3CC25FA7"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دیزاین معماری باید شامل موارد ذیل باشد</w:t>
      </w:r>
      <w:r w:rsidRPr="009024E7">
        <w:rPr>
          <w:rFonts w:ascii="Times New Roman" w:eastAsia="Times New Roman" w:hAnsi="Times New Roman" w:cs="Times New Roman"/>
          <w:sz w:val="24"/>
          <w:szCs w:val="24"/>
        </w:rPr>
        <w:t>:</w:t>
      </w:r>
    </w:p>
    <w:p w14:paraId="07DC6BFB"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پلان‌های طبقات؛ </w:t>
      </w:r>
    </w:p>
    <w:p w14:paraId="2E2720C0" w14:textId="5F0A5369"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Elevation</w:t>
      </w:r>
      <w:r w:rsidRPr="009024E7">
        <w:rPr>
          <w:rFonts w:ascii="Times New Roman" w:eastAsia="Times New Roman" w:hAnsi="Times New Roman" w:cs="Times New Roman"/>
          <w:sz w:val="24"/>
          <w:szCs w:val="24"/>
          <w:rtl/>
        </w:rPr>
        <w:t xml:space="preserve"> </w:t>
      </w:r>
    </w:p>
    <w:p w14:paraId="2E2031CE" w14:textId="1016AFE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Section</w:t>
      </w:r>
      <w:r w:rsidRPr="009024E7">
        <w:rPr>
          <w:rFonts w:ascii="Times New Roman" w:eastAsia="Times New Roman" w:hAnsi="Times New Roman" w:cs="Times New Roman"/>
          <w:sz w:val="24"/>
          <w:szCs w:val="24"/>
          <w:rtl/>
        </w:rPr>
        <w:t xml:space="preserve"> </w:t>
      </w:r>
    </w:p>
    <w:p w14:paraId="24236D53" w14:textId="5166EE49"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Roof Plan</w:t>
      </w:r>
      <w:r w:rsidRPr="009024E7">
        <w:rPr>
          <w:rFonts w:ascii="Times New Roman" w:eastAsia="Times New Roman" w:hAnsi="Times New Roman" w:cs="Times New Roman"/>
          <w:sz w:val="24"/>
          <w:szCs w:val="24"/>
          <w:rtl/>
        </w:rPr>
        <w:t xml:space="preserve"> </w:t>
      </w:r>
    </w:p>
    <w:p w14:paraId="7E25D98C"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Door &amp; Window </w:t>
      </w:r>
      <w:proofErr w:type="gramStart"/>
      <w:r w:rsidRPr="009024E7">
        <w:rPr>
          <w:rFonts w:ascii="Times New Roman" w:eastAsia="Times New Roman" w:hAnsi="Times New Roman" w:cs="Times New Roman"/>
          <w:sz w:val="24"/>
          <w:szCs w:val="24"/>
        </w:rPr>
        <w:t>Schedule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D17CC3E"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Finish </w:t>
      </w:r>
      <w:proofErr w:type="gramStart"/>
      <w:r w:rsidRPr="009024E7">
        <w:rPr>
          <w:rFonts w:ascii="Times New Roman" w:eastAsia="Times New Roman" w:hAnsi="Times New Roman" w:cs="Times New Roman"/>
          <w:sz w:val="24"/>
          <w:szCs w:val="24"/>
        </w:rPr>
        <w:t>Schedule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5032E14"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پلان دسترسی؛ </w:t>
      </w:r>
    </w:p>
    <w:p w14:paraId="460BA103"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پلان محوطه؛ </w:t>
      </w:r>
    </w:p>
    <w:p w14:paraId="472CD192"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جزئیات معماری؛ </w:t>
      </w:r>
    </w:p>
    <w:p w14:paraId="1D70B3F2"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طراحی داخلی در حد مورد نیاز پروژه؛ </w:t>
      </w:r>
    </w:p>
    <w:p w14:paraId="07B3FF98"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پلان خروج اضطراری؛ </w:t>
      </w:r>
    </w:p>
    <w:p w14:paraId="1F6111EF"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مسیرهای دسترسی افراد دارای معلولیت؛ </w:t>
      </w:r>
    </w:p>
    <w:p w14:paraId="69F9BBA3" w14:textId="77777777" w:rsidR="009024E7" w:rsidRPr="009024E7" w:rsidRDefault="009024E7" w:rsidP="009024E7">
      <w:pPr>
        <w:numPr>
          <w:ilvl w:val="0"/>
          <w:numId w:val="3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نقشه‌های لازم</w:t>
      </w:r>
      <w:r w:rsidRPr="009024E7">
        <w:rPr>
          <w:rFonts w:ascii="Times New Roman" w:eastAsia="Times New Roman" w:hAnsi="Times New Roman" w:cs="Times New Roman"/>
          <w:sz w:val="24"/>
          <w:szCs w:val="24"/>
        </w:rPr>
        <w:t xml:space="preserve">. </w:t>
      </w:r>
    </w:p>
    <w:p w14:paraId="2CA056C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طراحی باید از لحاظ </w:t>
      </w:r>
      <w:r w:rsidRPr="009024E7">
        <w:rPr>
          <w:rFonts w:ascii="Times New Roman" w:eastAsia="Times New Roman" w:hAnsi="Times New Roman" w:cs="Times New Roman"/>
          <w:b/>
          <w:bCs/>
          <w:sz w:val="24"/>
          <w:szCs w:val="24"/>
          <w:rtl/>
        </w:rPr>
        <w:t>عملکرد، استفاده مؤثر از فضا، مصئونیت، دوام و سهولت نگهداری</w:t>
      </w:r>
      <w:r w:rsidRPr="009024E7">
        <w:rPr>
          <w:rFonts w:ascii="Times New Roman" w:eastAsia="Times New Roman" w:hAnsi="Times New Roman" w:cs="Times New Roman"/>
          <w:sz w:val="24"/>
          <w:szCs w:val="24"/>
          <w:rtl/>
        </w:rPr>
        <w:t xml:space="preserve"> مناسب باشد</w:t>
      </w:r>
      <w:r w:rsidRPr="009024E7">
        <w:rPr>
          <w:rFonts w:ascii="Times New Roman" w:eastAsia="Times New Roman" w:hAnsi="Times New Roman" w:cs="Times New Roman"/>
          <w:sz w:val="24"/>
          <w:szCs w:val="24"/>
        </w:rPr>
        <w:t>.</w:t>
      </w:r>
    </w:p>
    <w:p w14:paraId="1E2EB03F"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FBAFA9C">
          <v:rect id="_x0000_i1033" style="width:0;height:1.5pt" o:hralign="center" o:hrstd="t" o:hr="t" fillcolor="#a0a0a0" stroked="f"/>
        </w:pict>
      </w:r>
    </w:p>
    <w:p w14:paraId="002C1617"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۸</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دیزاین هنگر تخنیکی</w:t>
      </w:r>
    </w:p>
    <w:p w14:paraId="3658227C"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با توجه به اینکه هنگر یکی از بخش‌های اساسی پروژه می‌باشد، مشاور باید طراحی تخصصی آن را مطابق نیازمندی‌های عملیاتی و تخنیکی انجام دهد</w:t>
      </w:r>
      <w:r w:rsidRPr="009024E7">
        <w:rPr>
          <w:rFonts w:ascii="Times New Roman" w:eastAsia="Times New Roman" w:hAnsi="Times New Roman" w:cs="Times New Roman"/>
          <w:sz w:val="24"/>
          <w:szCs w:val="24"/>
        </w:rPr>
        <w:t>.</w:t>
      </w:r>
    </w:p>
    <w:p w14:paraId="6E2FB661"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طرح هنگر باید حداقل موارد ذیل را بررسی نماید</w:t>
      </w:r>
      <w:r w:rsidRPr="009024E7">
        <w:rPr>
          <w:rFonts w:ascii="Times New Roman" w:eastAsia="Times New Roman" w:hAnsi="Times New Roman" w:cs="Times New Roman"/>
          <w:sz w:val="24"/>
          <w:szCs w:val="24"/>
        </w:rPr>
        <w:t>:</w:t>
      </w:r>
    </w:p>
    <w:p w14:paraId="37748C78"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ابعاد مناسب هنگر؛ </w:t>
      </w:r>
    </w:p>
    <w:p w14:paraId="0D3D9A5C"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ارتفاع مفید؛ </w:t>
      </w:r>
    </w:p>
    <w:p w14:paraId="0F5768D5"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عرض و طول دهانه؛ </w:t>
      </w:r>
    </w:p>
    <w:p w14:paraId="275D69B4"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ظرفیت استفاده؛ </w:t>
      </w:r>
    </w:p>
    <w:p w14:paraId="45ACEC51"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محل ورود و خروج هواپیما؛ </w:t>
      </w:r>
    </w:p>
    <w:p w14:paraId="15F2B5AC"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Hangar </w:t>
      </w:r>
      <w:proofErr w:type="gramStart"/>
      <w:r w:rsidRPr="009024E7">
        <w:rPr>
          <w:rFonts w:ascii="Times New Roman" w:eastAsia="Times New Roman" w:hAnsi="Times New Roman" w:cs="Times New Roman"/>
          <w:sz w:val="24"/>
          <w:szCs w:val="24"/>
        </w:rPr>
        <w:t>Door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B303D96"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باز و بسته‌شدن دروازه هنگر؛ </w:t>
      </w:r>
    </w:p>
    <w:p w14:paraId="24B75C84"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برق و کنترول؛ </w:t>
      </w:r>
    </w:p>
    <w:p w14:paraId="2964F032"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lastRenderedPageBreak/>
        <w:t xml:space="preserve">روشنایی داخلی و خارجی؛ </w:t>
      </w:r>
    </w:p>
    <w:p w14:paraId="205F8981"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تهویه؛ </w:t>
      </w:r>
    </w:p>
    <w:p w14:paraId="0C2ADD74"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اطفائیه؛ </w:t>
      </w:r>
    </w:p>
    <w:p w14:paraId="637E5878"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تشخیص و اعلام حریق؛ </w:t>
      </w:r>
    </w:p>
    <w:p w14:paraId="0114EFAE"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Drainage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B3B91E6"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سوخت و روغن در صورت نیاز؛ </w:t>
      </w:r>
    </w:p>
    <w:p w14:paraId="5758D40F"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محل تجهیزات تخنیکی؛ </w:t>
      </w:r>
    </w:p>
    <w:p w14:paraId="05CC2EF0"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محل ابزار و تجهیزات</w:t>
      </w:r>
      <w:r w:rsidRPr="009024E7">
        <w:rPr>
          <w:rFonts w:ascii="Times New Roman" w:eastAsia="Times New Roman" w:hAnsi="Times New Roman" w:cs="Times New Roman"/>
          <w:sz w:val="24"/>
          <w:szCs w:val="24"/>
        </w:rPr>
        <w:t xml:space="preserve"> Maintenance</w:t>
      </w:r>
      <w:r w:rsidRPr="009024E7">
        <w:rPr>
          <w:rFonts w:ascii="Times New Roman" w:eastAsia="Times New Roman" w:hAnsi="Times New Roman" w:cs="Times New Roman"/>
          <w:sz w:val="24"/>
          <w:szCs w:val="24"/>
          <w:rtl/>
        </w:rPr>
        <w:t xml:space="preserve">؛ </w:t>
      </w:r>
    </w:p>
    <w:p w14:paraId="05316324"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مسیر حرکت وسایط</w:t>
      </w:r>
      <w:r w:rsidRPr="009024E7">
        <w:rPr>
          <w:rFonts w:ascii="Times New Roman" w:eastAsia="Times New Roman" w:hAnsi="Times New Roman" w:cs="Times New Roman"/>
          <w:sz w:val="24"/>
          <w:szCs w:val="24"/>
        </w:rPr>
        <w:t xml:space="preserve"> Ground Support Equipment</w:t>
      </w:r>
      <w:r w:rsidRPr="009024E7">
        <w:rPr>
          <w:rFonts w:ascii="Times New Roman" w:eastAsia="Times New Roman" w:hAnsi="Times New Roman" w:cs="Times New Roman"/>
          <w:sz w:val="24"/>
          <w:szCs w:val="24"/>
          <w:rtl/>
        </w:rPr>
        <w:t xml:space="preserve">؛ </w:t>
      </w:r>
    </w:p>
    <w:p w14:paraId="52B50729"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سیستم‌های ایمنی پرسونل؛ </w:t>
      </w:r>
    </w:p>
    <w:p w14:paraId="05E09ABF" w14:textId="77777777" w:rsidR="009024E7" w:rsidRPr="009024E7" w:rsidRDefault="009024E7" w:rsidP="009024E7">
      <w:pPr>
        <w:numPr>
          <w:ilvl w:val="0"/>
          <w:numId w:val="3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مسیرهای خروج اضطراری</w:t>
      </w:r>
      <w:r w:rsidRPr="009024E7">
        <w:rPr>
          <w:rFonts w:ascii="Times New Roman" w:eastAsia="Times New Roman" w:hAnsi="Times New Roman" w:cs="Times New Roman"/>
          <w:sz w:val="24"/>
          <w:szCs w:val="24"/>
        </w:rPr>
        <w:t xml:space="preserve">. </w:t>
      </w:r>
    </w:p>
    <w:p w14:paraId="149D459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دیزاین هنگر باید با نوع و ابعاد هواپیماهایی که قرار است در آن خدمات تخنیکی دریافت نمایند، سازگار باشد</w:t>
      </w:r>
      <w:r w:rsidRPr="009024E7">
        <w:rPr>
          <w:rFonts w:ascii="Times New Roman" w:eastAsia="Times New Roman" w:hAnsi="Times New Roman" w:cs="Times New Roman"/>
          <w:sz w:val="24"/>
          <w:szCs w:val="24"/>
        </w:rPr>
        <w:t>.</w:t>
      </w:r>
    </w:p>
    <w:p w14:paraId="708462A9"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2D0FCF">
          <v:rect id="_x0000_i1034" style="width:0;height:1.5pt" o:hralign="center" o:hrstd="t" o:hr="t" fillcolor="#a0a0a0" stroked="f"/>
        </w:pict>
      </w:r>
    </w:p>
    <w:p w14:paraId="21C9EA4D" w14:textId="2620E14D"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۹</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 xml:space="preserve">دیزاین </w:t>
      </w:r>
      <w:r w:rsidR="00F91EB2">
        <w:rPr>
          <w:rFonts w:ascii="Times New Roman" w:eastAsia="Times New Roman" w:hAnsi="Times New Roman" w:cs="Times New Roman" w:hint="cs"/>
          <w:b/>
          <w:bCs/>
          <w:kern w:val="36"/>
          <w:sz w:val="48"/>
          <w:szCs w:val="48"/>
          <w:rtl/>
        </w:rPr>
        <w:t>سترکچر</w:t>
      </w:r>
      <w:r w:rsidRPr="009024E7">
        <w:rPr>
          <w:rFonts w:ascii="Times New Roman" w:eastAsia="Times New Roman" w:hAnsi="Times New Roman" w:cs="Times New Roman"/>
          <w:b/>
          <w:bCs/>
          <w:kern w:val="36"/>
          <w:sz w:val="48"/>
          <w:szCs w:val="48"/>
        </w:rPr>
        <w:t xml:space="preserve"> (Structural Design)</w:t>
      </w:r>
    </w:p>
    <w:p w14:paraId="5A2E5E05"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محاسبات و دیزاین کامل سازه‌ای ساختمان‌ها و هنگر را تهیه نماید</w:t>
      </w:r>
      <w:r w:rsidRPr="009024E7">
        <w:rPr>
          <w:rFonts w:ascii="Times New Roman" w:eastAsia="Times New Roman" w:hAnsi="Times New Roman" w:cs="Times New Roman"/>
          <w:sz w:val="24"/>
          <w:szCs w:val="24"/>
        </w:rPr>
        <w:t>.</w:t>
      </w:r>
    </w:p>
    <w:p w14:paraId="3FD9BBAF"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این بخش شامل</w:t>
      </w:r>
      <w:r w:rsidRPr="009024E7">
        <w:rPr>
          <w:rFonts w:ascii="Times New Roman" w:eastAsia="Times New Roman" w:hAnsi="Times New Roman" w:cs="Times New Roman"/>
          <w:sz w:val="24"/>
          <w:szCs w:val="24"/>
        </w:rPr>
        <w:t>:</w:t>
      </w:r>
    </w:p>
    <w:p w14:paraId="1F02088F"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طراحی فوندیشن؛ </w:t>
      </w:r>
    </w:p>
    <w:p w14:paraId="2C0F2394"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ستون‌ها؛ </w:t>
      </w:r>
    </w:p>
    <w:p w14:paraId="5BD49F22"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Beam</w:t>
      </w:r>
      <w:r w:rsidRPr="009024E7">
        <w:rPr>
          <w:rFonts w:ascii="Times New Roman" w:eastAsia="Times New Roman" w:hAnsi="Times New Roman" w:cs="Times New Roman"/>
          <w:sz w:val="24"/>
          <w:szCs w:val="24"/>
          <w:rtl/>
        </w:rPr>
        <w:t>ها؛</w:t>
      </w:r>
      <w:proofErr w:type="gramEnd"/>
      <w:r w:rsidRPr="009024E7">
        <w:rPr>
          <w:rFonts w:ascii="Times New Roman" w:eastAsia="Times New Roman" w:hAnsi="Times New Roman" w:cs="Times New Roman"/>
          <w:sz w:val="24"/>
          <w:szCs w:val="24"/>
          <w:rtl/>
        </w:rPr>
        <w:t xml:space="preserve"> </w:t>
      </w:r>
    </w:p>
    <w:p w14:paraId="06E9C84D"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Slab</w:t>
      </w:r>
      <w:r w:rsidRPr="009024E7">
        <w:rPr>
          <w:rFonts w:ascii="Times New Roman" w:eastAsia="Times New Roman" w:hAnsi="Times New Roman" w:cs="Times New Roman"/>
          <w:sz w:val="24"/>
          <w:szCs w:val="24"/>
          <w:rtl/>
        </w:rPr>
        <w:t>ها؛</w:t>
      </w:r>
      <w:proofErr w:type="gramEnd"/>
      <w:r w:rsidRPr="009024E7">
        <w:rPr>
          <w:rFonts w:ascii="Times New Roman" w:eastAsia="Times New Roman" w:hAnsi="Times New Roman" w:cs="Times New Roman"/>
          <w:sz w:val="24"/>
          <w:szCs w:val="24"/>
          <w:rtl/>
        </w:rPr>
        <w:t xml:space="preserve"> </w:t>
      </w:r>
    </w:p>
    <w:p w14:paraId="51B5E97E"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Roof </w:t>
      </w:r>
      <w:proofErr w:type="gramStart"/>
      <w:r w:rsidRPr="009024E7">
        <w:rPr>
          <w:rFonts w:ascii="Times New Roman" w:eastAsia="Times New Roman" w:hAnsi="Times New Roman" w:cs="Times New Roman"/>
          <w:sz w:val="24"/>
          <w:szCs w:val="24"/>
        </w:rPr>
        <w:t>Structure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ACB7777"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دیوارهای سازه‌ای؛ </w:t>
      </w:r>
    </w:p>
    <w:p w14:paraId="7AB2F142"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Steel Structure </w:t>
      </w:r>
      <w:r w:rsidRPr="009024E7">
        <w:rPr>
          <w:rFonts w:ascii="Times New Roman" w:eastAsia="Times New Roman" w:hAnsi="Times New Roman" w:cs="Times New Roman"/>
          <w:sz w:val="24"/>
          <w:szCs w:val="24"/>
          <w:rtl/>
        </w:rPr>
        <w:t xml:space="preserve">در صورت </w:t>
      </w:r>
      <w:proofErr w:type="gramStart"/>
      <w:r w:rsidRPr="009024E7">
        <w:rPr>
          <w:rFonts w:ascii="Times New Roman" w:eastAsia="Times New Roman" w:hAnsi="Times New Roman" w:cs="Times New Roman"/>
          <w:sz w:val="24"/>
          <w:szCs w:val="24"/>
          <w:rtl/>
        </w:rPr>
        <w:t>نیاز؛</w:t>
      </w:r>
      <w:proofErr w:type="gramEnd"/>
      <w:r w:rsidRPr="009024E7">
        <w:rPr>
          <w:rFonts w:ascii="Times New Roman" w:eastAsia="Times New Roman" w:hAnsi="Times New Roman" w:cs="Times New Roman"/>
          <w:sz w:val="24"/>
          <w:szCs w:val="24"/>
          <w:rtl/>
        </w:rPr>
        <w:t xml:space="preserve"> </w:t>
      </w:r>
    </w:p>
    <w:p w14:paraId="3DDE79CC"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سازه هنگر؛ </w:t>
      </w:r>
    </w:p>
    <w:p w14:paraId="1AF354AA"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سازه دروازه هنگر؛ </w:t>
      </w:r>
    </w:p>
    <w:p w14:paraId="0403B12A"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طراحی کف هنگر؛ </w:t>
      </w:r>
    </w:p>
    <w:p w14:paraId="1CB03C9A"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طراحی برای بارهای عملیاتی؛ </w:t>
      </w:r>
    </w:p>
    <w:p w14:paraId="30119718"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بار باد؛ </w:t>
      </w:r>
    </w:p>
    <w:p w14:paraId="2DDE4192"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بار برف؛ </w:t>
      </w:r>
    </w:p>
    <w:p w14:paraId="42864D50"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بار زلزله؛ </w:t>
      </w:r>
    </w:p>
    <w:p w14:paraId="3550D6A5"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Dead &amp; Live </w:t>
      </w:r>
      <w:proofErr w:type="gramStart"/>
      <w:r w:rsidRPr="009024E7">
        <w:rPr>
          <w:rFonts w:ascii="Times New Roman" w:eastAsia="Times New Roman" w:hAnsi="Times New Roman" w:cs="Times New Roman"/>
          <w:sz w:val="24"/>
          <w:szCs w:val="24"/>
        </w:rPr>
        <w:t>Loads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94756F3" w14:textId="77777777" w:rsidR="009024E7" w:rsidRPr="009024E7" w:rsidRDefault="009024E7" w:rsidP="009024E7">
      <w:pPr>
        <w:numPr>
          <w:ilvl w:val="0"/>
          <w:numId w:val="3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بارهای خاص پروژه</w:t>
      </w:r>
      <w:r w:rsidRPr="009024E7">
        <w:rPr>
          <w:rFonts w:ascii="Times New Roman" w:eastAsia="Times New Roman" w:hAnsi="Times New Roman" w:cs="Times New Roman"/>
          <w:sz w:val="24"/>
          <w:szCs w:val="24"/>
        </w:rPr>
        <w:t xml:space="preserve">. </w:t>
      </w:r>
    </w:p>
    <w:p w14:paraId="40DF8E68"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محاسبات باید توسط انجینیر مسلکی مربوطه انجام و مهر و امضا گردد</w:t>
      </w:r>
      <w:r w:rsidRPr="009024E7">
        <w:rPr>
          <w:rFonts w:ascii="Times New Roman" w:eastAsia="Times New Roman" w:hAnsi="Times New Roman" w:cs="Times New Roman"/>
          <w:sz w:val="24"/>
          <w:szCs w:val="24"/>
        </w:rPr>
        <w:t>.</w:t>
      </w:r>
    </w:p>
    <w:p w14:paraId="5B66F56F"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2C44992">
          <v:rect id="_x0000_i1035" style="width:0;height:1.5pt" o:hralign="center" o:hrstd="t" o:hr="t" fillcolor="#a0a0a0" stroked="f"/>
        </w:pict>
      </w:r>
    </w:p>
    <w:p w14:paraId="17E2925F"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۱۰</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سیستم برق</w:t>
      </w:r>
      <w:r w:rsidRPr="009024E7">
        <w:rPr>
          <w:rFonts w:ascii="Times New Roman" w:eastAsia="Times New Roman" w:hAnsi="Times New Roman" w:cs="Times New Roman"/>
          <w:b/>
          <w:bCs/>
          <w:kern w:val="36"/>
          <w:sz w:val="48"/>
          <w:szCs w:val="48"/>
        </w:rPr>
        <w:t xml:space="preserve"> (Electrical Design)</w:t>
      </w:r>
    </w:p>
    <w:p w14:paraId="6A160154"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دیزاین کامل سیستم برق پروژه را تهیه نماید، شامل</w:t>
      </w:r>
      <w:r w:rsidRPr="009024E7">
        <w:rPr>
          <w:rFonts w:ascii="Times New Roman" w:eastAsia="Times New Roman" w:hAnsi="Times New Roman" w:cs="Times New Roman"/>
          <w:sz w:val="24"/>
          <w:szCs w:val="24"/>
        </w:rPr>
        <w:t>:</w:t>
      </w:r>
    </w:p>
    <w:p w14:paraId="693DE3E8"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lastRenderedPageBreak/>
        <w:t xml:space="preserve">Load </w:t>
      </w:r>
      <w:proofErr w:type="gramStart"/>
      <w:r w:rsidRPr="009024E7">
        <w:rPr>
          <w:rFonts w:ascii="Times New Roman" w:eastAsia="Times New Roman" w:hAnsi="Times New Roman" w:cs="Times New Roman"/>
          <w:sz w:val="24"/>
          <w:szCs w:val="24"/>
        </w:rPr>
        <w:t>Calculation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65D26CF"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Single Line </w:t>
      </w:r>
      <w:proofErr w:type="gramStart"/>
      <w:r w:rsidRPr="009024E7">
        <w:rPr>
          <w:rFonts w:ascii="Times New Roman" w:eastAsia="Times New Roman" w:hAnsi="Times New Roman" w:cs="Times New Roman"/>
          <w:sz w:val="24"/>
          <w:szCs w:val="24"/>
        </w:rPr>
        <w:t>Diagram</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EA6796A"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MDB/SMDB/</w:t>
      </w:r>
      <w:proofErr w:type="gramStart"/>
      <w:r w:rsidRPr="009024E7">
        <w:rPr>
          <w:rFonts w:ascii="Times New Roman" w:eastAsia="Times New Roman" w:hAnsi="Times New Roman" w:cs="Times New Roman"/>
          <w:sz w:val="24"/>
          <w:szCs w:val="24"/>
        </w:rPr>
        <w:t>DB</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38CA36A"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توزیع برق؛ </w:t>
      </w:r>
    </w:p>
    <w:p w14:paraId="1565CD10"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کابل‌ها؛ </w:t>
      </w:r>
    </w:p>
    <w:p w14:paraId="7D789116"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Cable </w:t>
      </w:r>
      <w:proofErr w:type="gramStart"/>
      <w:r w:rsidRPr="009024E7">
        <w:rPr>
          <w:rFonts w:ascii="Times New Roman" w:eastAsia="Times New Roman" w:hAnsi="Times New Roman" w:cs="Times New Roman"/>
          <w:sz w:val="24"/>
          <w:szCs w:val="24"/>
        </w:rPr>
        <w:t>Tray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562F4A0"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Generator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04F6CE1"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UPS </w:t>
      </w:r>
      <w:r w:rsidRPr="009024E7">
        <w:rPr>
          <w:rFonts w:ascii="Times New Roman" w:eastAsia="Times New Roman" w:hAnsi="Times New Roman" w:cs="Times New Roman"/>
          <w:sz w:val="24"/>
          <w:szCs w:val="24"/>
          <w:rtl/>
        </w:rPr>
        <w:t xml:space="preserve">در صورت </w:t>
      </w:r>
      <w:proofErr w:type="gramStart"/>
      <w:r w:rsidRPr="009024E7">
        <w:rPr>
          <w:rFonts w:ascii="Times New Roman" w:eastAsia="Times New Roman" w:hAnsi="Times New Roman" w:cs="Times New Roman"/>
          <w:sz w:val="24"/>
          <w:szCs w:val="24"/>
          <w:rtl/>
        </w:rPr>
        <w:t>نیاز؛</w:t>
      </w:r>
      <w:proofErr w:type="gramEnd"/>
      <w:r w:rsidRPr="009024E7">
        <w:rPr>
          <w:rFonts w:ascii="Times New Roman" w:eastAsia="Times New Roman" w:hAnsi="Times New Roman" w:cs="Times New Roman"/>
          <w:sz w:val="24"/>
          <w:szCs w:val="24"/>
          <w:rtl/>
        </w:rPr>
        <w:t xml:space="preserve"> </w:t>
      </w:r>
    </w:p>
    <w:p w14:paraId="5210A38B"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Emergency </w:t>
      </w:r>
      <w:proofErr w:type="gramStart"/>
      <w:r w:rsidRPr="009024E7">
        <w:rPr>
          <w:rFonts w:ascii="Times New Roman" w:eastAsia="Times New Roman" w:hAnsi="Times New Roman" w:cs="Times New Roman"/>
          <w:sz w:val="24"/>
          <w:szCs w:val="24"/>
        </w:rPr>
        <w:t>Power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35EE0FD"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سیستم</w:t>
      </w:r>
      <w:r w:rsidRPr="009024E7">
        <w:rPr>
          <w:rFonts w:ascii="Times New Roman" w:eastAsia="Times New Roman" w:hAnsi="Times New Roman" w:cs="Times New Roman"/>
          <w:sz w:val="24"/>
          <w:szCs w:val="24"/>
        </w:rPr>
        <w:t xml:space="preserve"> Earthing</w:t>
      </w:r>
      <w:r w:rsidRPr="009024E7">
        <w:rPr>
          <w:rFonts w:ascii="Times New Roman" w:eastAsia="Times New Roman" w:hAnsi="Times New Roman" w:cs="Times New Roman"/>
          <w:sz w:val="24"/>
          <w:szCs w:val="24"/>
          <w:rtl/>
        </w:rPr>
        <w:t xml:space="preserve">؛ </w:t>
      </w:r>
    </w:p>
    <w:p w14:paraId="49EA2D6A"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Lightning </w:t>
      </w:r>
      <w:proofErr w:type="gramStart"/>
      <w:r w:rsidRPr="009024E7">
        <w:rPr>
          <w:rFonts w:ascii="Times New Roman" w:eastAsia="Times New Roman" w:hAnsi="Times New Roman" w:cs="Times New Roman"/>
          <w:sz w:val="24"/>
          <w:szCs w:val="24"/>
        </w:rPr>
        <w:t>Protection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7DD1DBD" w14:textId="0A4AB87A"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روشنایی داخلی </w:t>
      </w:r>
    </w:p>
    <w:p w14:paraId="38CABA85" w14:textId="6F93C602"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روشنایی خارجی </w:t>
      </w:r>
    </w:p>
    <w:p w14:paraId="54625882" w14:textId="13202295"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Emergency Lighting</w:t>
      </w:r>
      <w:r w:rsidRPr="009024E7">
        <w:rPr>
          <w:rFonts w:ascii="Times New Roman" w:eastAsia="Times New Roman" w:hAnsi="Times New Roman" w:cs="Times New Roman"/>
          <w:sz w:val="24"/>
          <w:szCs w:val="24"/>
          <w:rtl/>
        </w:rPr>
        <w:t xml:space="preserve"> </w:t>
      </w:r>
    </w:p>
    <w:p w14:paraId="5BEA450C" w14:textId="52DB5850"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برق هنگر </w:t>
      </w:r>
    </w:p>
    <w:p w14:paraId="4567C4AF" w14:textId="43D7D904"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برق دروازه هنگر </w:t>
      </w:r>
    </w:p>
    <w:p w14:paraId="38F159EC" w14:textId="4AAD5421"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برق تجهیزات تخنیکی </w:t>
      </w:r>
    </w:p>
    <w:p w14:paraId="1E137F3D" w14:textId="7681627B"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کنترول </w:t>
      </w:r>
    </w:p>
    <w:p w14:paraId="6D050C17" w14:textId="77777777" w:rsidR="009024E7" w:rsidRPr="009024E7" w:rsidRDefault="009024E7" w:rsidP="009024E7">
      <w:pPr>
        <w:numPr>
          <w:ilvl w:val="0"/>
          <w:numId w:val="4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نیازمندی‌های برقی</w:t>
      </w:r>
      <w:r w:rsidRPr="009024E7">
        <w:rPr>
          <w:rFonts w:ascii="Times New Roman" w:eastAsia="Times New Roman" w:hAnsi="Times New Roman" w:cs="Times New Roman"/>
          <w:sz w:val="24"/>
          <w:szCs w:val="24"/>
        </w:rPr>
        <w:t xml:space="preserve">. </w:t>
      </w:r>
    </w:p>
    <w:p w14:paraId="75ADD2C0"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F4749EC">
          <v:rect id="_x0000_i1036" style="width:0;height:1.5pt" o:hralign="center" o:hrstd="t" o:hr="t" fillcolor="#a0a0a0" stroked="f"/>
        </w:pict>
      </w:r>
    </w:p>
    <w:p w14:paraId="287B0E75"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۱۱</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سیستم میخانیکی و</w:t>
      </w:r>
      <w:r w:rsidRPr="009024E7">
        <w:rPr>
          <w:rFonts w:ascii="Times New Roman" w:eastAsia="Times New Roman" w:hAnsi="Times New Roman" w:cs="Times New Roman"/>
          <w:b/>
          <w:bCs/>
          <w:kern w:val="36"/>
          <w:sz w:val="48"/>
          <w:szCs w:val="48"/>
        </w:rPr>
        <w:t xml:space="preserve"> HVAC</w:t>
      </w:r>
    </w:p>
    <w:p w14:paraId="13E657FA"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نیازمندی‌های میخانیکی پروژه را بررسی و طراحی نماید، شامل</w:t>
      </w:r>
      <w:r w:rsidRPr="009024E7">
        <w:rPr>
          <w:rFonts w:ascii="Times New Roman" w:eastAsia="Times New Roman" w:hAnsi="Times New Roman" w:cs="Times New Roman"/>
          <w:sz w:val="24"/>
          <w:szCs w:val="24"/>
        </w:rPr>
        <w:t>:</w:t>
      </w:r>
    </w:p>
    <w:p w14:paraId="06C9D183" w14:textId="74D0374A"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Heating, Ventilation and Air Conditioning</w:t>
      </w:r>
      <w:r w:rsidRPr="009024E7">
        <w:rPr>
          <w:rFonts w:ascii="Times New Roman" w:eastAsia="Times New Roman" w:hAnsi="Times New Roman" w:cs="Times New Roman"/>
          <w:sz w:val="24"/>
          <w:szCs w:val="24"/>
          <w:rtl/>
        </w:rPr>
        <w:t xml:space="preserve"> </w:t>
      </w:r>
    </w:p>
    <w:p w14:paraId="07775134" w14:textId="6E015BFE"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تهویه هنگر </w:t>
      </w:r>
    </w:p>
    <w:p w14:paraId="0772FDBA" w14:textId="5673633D"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سیستم</w:t>
      </w:r>
      <w:r w:rsidRPr="009024E7">
        <w:rPr>
          <w:rFonts w:ascii="Times New Roman" w:eastAsia="Times New Roman" w:hAnsi="Times New Roman" w:cs="Times New Roman"/>
          <w:sz w:val="24"/>
          <w:szCs w:val="24"/>
        </w:rPr>
        <w:t xml:space="preserve"> </w:t>
      </w:r>
      <w:proofErr w:type="spellStart"/>
      <w:r w:rsidRPr="009024E7">
        <w:rPr>
          <w:rFonts w:ascii="Times New Roman" w:eastAsia="Times New Roman" w:hAnsi="Times New Roman" w:cs="Times New Roman"/>
          <w:sz w:val="24"/>
          <w:szCs w:val="24"/>
        </w:rPr>
        <w:t>Exhaus</w:t>
      </w:r>
      <w:proofErr w:type="spellEnd"/>
      <w:r>
        <w:rPr>
          <w:rFonts w:ascii="Times New Roman" w:eastAsia="Times New Roman" w:hAnsi="Times New Roman" w:cs="Times New Roman" w:hint="cs"/>
          <w:sz w:val="24"/>
          <w:szCs w:val="24"/>
          <w:rtl/>
        </w:rPr>
        <w:t xml:space="preserve"> </w:t>
      </w:r>
    </w:p>
    <w:p w14:paraId="617C8722" w14:textId="77777777"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سیستم‌های تهویه مخصوص فضاهای تخنیکی؛ </w:t>
      </w:r>
    </w:p>
    <w:p w14:paraId="015916E5" w14:textId="77777777"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آب گرم در صورت نیاز؛ </w:t>
      </w:r>
    </w:p>
    <w:p w14:paraId="51D0061D" w14:textId="23B2FC58"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سیستم</w:t>
      </w:r>
      <w:r w:rsidRPr="009024E7">
        <w:rPr>
          <w:rFonts w:ascii="Times New Roman" w:eastAsia="Times New Roman" w:hAnsi="Times New Roman" w:cs="Times New Roman"/>
          <w:sz w:val="24"/>
          <w:szCs w:val="24"/>
        </w:rPr>
        <w:t xml:space="preserve"> Drainage</w:t>
      </w:r>
      <w:r w:rsidRPr="009024E7">
        <w:rPr>
          <w:rFonts w:ascii="Times New Roman" w:eastAsia="Times New Roman" w:hAnsi="Times New Roman" w:cs="Times New Roman"/>
          <w:sz w:val="24"/>
          <w:szCs w:val="24"/>
          <w:rtl/>
        </w:rPr>
        <w:t xml:space="preserve"> </w:t>
      </w:r>
    </w:p>
    <w:p w14:paraId="348765D9" w14:textId="1D4B54CF"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پمپ‌ها </w:t>
      </w:r>
    </w:p>
    <w:p w14:paraId="495AF692" w14:textId="24878600"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تجهیزات میخانیکی </w:t>
      </w:r>
    </w:p>
    <w:p w14:paraId="41B2167B" w14:textId="7E2C7328"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Pipe Layout</w:t>
      </w:r>
      <w:r w:rsidRPr="009024E7">
        <w:rPr>
          <w:rFonts w:ascii="Times New Roman" w:eastAsia="Times New Roman" w:hAnsi="Times New Roman" w:cs="Times New Roman"/>
          <w:sz w:val="24"/>
          <w:szCs w:val="24"/>
          <w:rtl/>
        </w:rPr>
        <w:t xml:space="preserve"> </w:t>
      </w:r>
    </w:p>
    <w:p w14:paraId="6815458C" w14:textId="77777777" w:rsidR="009024E7" w:rsidRPr="009024E7" w:rsidRDefault="009024E7" w:rsidP="009024E7">
      <w:pPr>
        <w:numPr>
          <w:ilvl w:val="0"/>
          <w:numId w:val="4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سیستم‌های مورد نیاز</w:t>
      </w:r>
      <w:r w:rsidRPr="009024E7">
        <w:rPr>
          <w:rFonts w:ascii="Times New Roman" w:eastAsia="Times New Roman" w:hAnsi="Times New Roman" w:cs="Times New Roman"/>
          <w:sz w:val="24"/>
          <w:szCs w:val="24"/>
        </w:rPr>
        <w:t xml:space="preserve">. </w:t>
      </w:r>
    </w:p>
    <w:p w14:paraId="1319F609"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EB9B15">
          <v:rect id="_x0000_i1037" style="width:0;height:1.5pt" o:hralign="center" o:hrstd="t" o:hr="t" fillcolor="#a0a0a0" stroked="f"/>
        </w:pict>
      </w:r>
    </w:p>
    <w:p w14:paraId="66007981"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۱۲</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آب‌رسانی و فاضلاب</w:t>
      </w:r>
    </w:p>
    <w:p w14:paraId="3B423995"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دیزاین کامل سیستم آب‌رسانی و فاضلاب باید تهیه گردد، شامل</w:t>
      </w:r>
      <w:r w:rsidRPr="009024E7">
        <w:rPr>
          <w:rFonts w:ascii="Times New Roman" w:eastAsia="Times New Roman" w:hAnsi="Times New Roman" w:cs="Times New Roman"/>
          <w:sz w:val="24"/>
          <w:szCs w:val="24"/>
        </w:rPr>
        <w:t>:</w:t>
      </w:r>
    </w:p>
    <w:p w14:paraId="76A7DC4C"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Domestic </w:t>
      </w:r>
      <w:proofErr w:type="gramStart"/>
      <w:r w:rsidRPr="009024E7">
        <w:rPr>
          <w:rFonts w:ascii="Times New Roman" w:eastAsia="Times New Roman" w:hAnsi="Times New Roman" w:cs="Times New Roman"/>
          <w:sz w:val="24"/>
          <w:szCs w:val="24"/>
        </w:rPr>
        <w:t>Water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0BB4147"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Storage </w:t>
      </w:r>
      <w:proofErr w:type="gramStart"/>
      <w:r w:rsidRPr="009024E7">
        <w:rPr>
          <w:rFonts w:ascii="Times New Roman" w:eastAsia="Times New Roman" w:hAnsi="Times New Roman" w:cs="Times New Roman"/>
          <w:sz w:val="24"/>
          <w:szCs w:val="24"/>
        </w:rPr>
        <w:t>Tank</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AC40966"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Water </w:t>
      </w:r>
      <w:proofErr w:type="gramStart"/>
      <w:r w:rsidRPr="009024E7">
        <w:rPr>
          <w:rFonts w:ascii="Times New Roman" w:eastAsia="Times New Roman" w:hAnsi="Times New Roman" w:cs="Times New Roman"/>
          <w:sz w:val="24"/>
          <w:szCs w:val="24"/>
        </w:rPr>
        <w:t>Pump</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DA96844"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lastRenderedPageBreak/>
        <w:t>Drainage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711ED37"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Sewerage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5C64221"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Storm Water </w:t>
      </w:r>
      <w:proofErr w:type="gramStart"/>
      <w:r w:rsidRPr="009024E7">
        <w:rPr>
          <w:rFonts w:ascii="Times New Roman" w:eastAsia="Times New Roman" w:hAnsi="Times New Roman" w:cs="Times New Roman"/>
          <w:sz w:val="24"/>
          <w:szCs w:val="24"/>
        </w:rPr>
        <w:t>Drainage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1E3BC15"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Roof </w:t>
      </w:r>
      <w:proofErr w:type="gramStart"/>
      <w:r w:rsidRPr="009024E7">
        <w:rPr>
          <w:rFonts w:ascii="Times New Roman" w:eastAsia="Times New Roman" w:hAnsi="Times New Roman" w:cs="Times New Roman"/>
          <w:sz w:val="24"/>
          <w:szCs w:val="24"/>
        </w:rPr>
        <w:t>Drainage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8B37880"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 جمع‌آوری آب باران؛ </w:t>
      </w:r>
    </w:p>
    <w:p w14:paraId="28229E8B" w14:textId="77777777" w:rsidR="009024E7" w:rsidRPr="009024E7" w:rsidRDefault="009024E7" w:rsidP="009024E7">
      <w:pPr>
        <w:numPr>
          <w:ilvl w:val="0"/>
          <w:numId w:val="4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Septic Tank </w:t>
      </w:r>
      <w:r w:rsidRPr="009024E7">
        <w:rPr>
          <w:rFonts w:ascii="Times New Roman" w:eastAsia="Times New Roman" w:hAnsi="Times New Roman" w:cs="Times New Roman"/>
          <w:sz w:val="24"/>
          <w:szCs w:val="24"/>
          <w:rtl/>
        </w:rPr>
        <w:t>یا اتصال به شبکه موجود در صورت ضرورت</w:t>
      </w:r>
      <w:r w:rsidRPr="009024E7">
        <w:rPr>
          <w:rFonts w:ascii="Times New Roman" w:eastAsia="Times New Roman" w:hAnsi="Times New Roman" w:cs="Times New Roman"/>
          <w:sz w:val="24"/>
          <w:szCs w:val="24"/>
        </w:rPr>
        <w:t xml:space="preserve">. </w:t>
      </w:r>
    </w:p>
    <w:p w14:paraId="5328FE61"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5A93EE2">
          <v:rect id="_x0000_i1038" style="width:0;height:1.5pt" o:hralign="center" o:hrstd="t" o:hr="t" fillcolor="#a0a0a0" stroked="f"/>
        </w:pict>
      </w:r>
    </w:p>
    <w:p w14:paraId="66B3BECE"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۱۳</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سیستم اطفائیه و مصئونیت در برابر حریق</w:t>
      </w:r>
    </w:p>
    <w:p w14:paraId="18ABD070"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سیستم جامع</w:t>
      </w:r>
      <w:r w:rsidRPr="009024E7">
        <w:rPr>
          <w:rFonts w:ascii="Times New Roman" w:eastAsia="Times New Roman" w:hAnsi="Times New Roman" w:cs="Times New Roman"/>
          <w:sz w:val="24"/>
          <w:szCs w:val="24"/>
        </w:rPr>
        <w:t xml:space="preserve"> Fire &amp; Life Safety </w:t>
      </w:r>
      <w:r w:rsidRPr="009024E7">
        <w:rPr>
          <w:rFonts w:ascii="Times New Roman" w:eastAsia="Times New Roman" w:hAnsi="Times New Roman" w:cs="Times New Roman"/>
          <w:sz w:val="24"/>
          <w:szCs w:val="24"/>
          <w:rtl/>
        </w:rPr>
        <w:t>را طراحی نماید</w:t>
      </w:r>
      <w:r w:rsidRPr="009024E7">
        <w:rPr>
          <w:rFonts w:ascii="Times New Roman" w:eastAsia="Times New Roman" w:hAnsi="Times New Roman" w:cs="Times New Roman"/>
          <w:sz w:val="24"/>
          <w:szCs w:val="24"/>
        </w:rPr>
        <w:t>.</w:t>
      </w:r>
    </w:p>
    <w:p w14:paraId="126805DF"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این سیستم می‌تواند شامل موارد ذیل باشد</w:t>
      </w:r>
      <w:r w:rsidRPr="009024E7">
        <w:rPr>
          <w:rFonts w:ascii="Times New Roman" w:eastAsia="Times New Roman" w:hAnsi="Times New Roman" w:cs="Times New Roman"/>
          <w:sz w:val="24"/>
          <w:szCs w:val="24"/>
        </w:rPr>
        <w:t>:</w:t>
      </w:r>
    </w:p>
    <w:p w14:paraId="3BB603CB"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Alarm </w:t>
      </w:r>
      <w:proofErr w:type="gramStart"/>
      <w:r w:rsidRPr="009024E7">
        <w:rPr>
          <w:rFonts w:ascii="Times New Roman" w:eastAsia="Times New Roman" w:hAnsi="Times New Roman" w:cs="Times New Roman"/>
          <w:sz w:val="24"/>
          <w:szCs w:val="24"/>
        </w:rPr>
        <w:t>System</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0BC5D09"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Smoke </w:t>
      </w:r>
      <w:proofErr w:type="gramStart"/>
      <w:r w:rsidRPr="009024E7">
        <w:rPr>
          <w:rFonts w:ascii="Times New Roman" w:eastAsia="Times New Roman" w:hAnsi="Times New Roman" w:cs="Times New Roman"/>
          <w:sz w:val="24"/>
          <w:szCs w:val="24"/>
        </w:rPr>
        <w:t>Detector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549F763"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Heat </w:t>
      </w:r>
      <w:proofErr w:type="gramStart"/>
      <w:r w:rsidRPr="009024E7">
        <w:rPr>
          <w:rFonts w:ascii="Times New Roman" w:eastAsia="Times New Roman" w:hAnsi="Times New Roman" w:cs="Times New Roman"/>
          <w:sz w:val="24"/>
          <w:szCs w:val="24"/>
        </w:rPr>
        <w:t>Detector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1A477FD"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Manual Call </w:t>
      </w:r>
      <w:proofErr w:type="gramStart"/>
      <w:r w:rsidRPr="009024E7">
        <w:rPr>
          <w:rFonts w:ascii="Times New Roman" w:eastAsia="Times New Roman" w:hAnsi="Times New Roman" w:cs="Times New Roman"/>
          <w:sz w:val="24"/>
          <w:szCs w:val="24"/>
        </w:rPr>
        <w:t>Point</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D9C1BBE"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w:t>
      </w:r>
      <w:proofErr w:type="gramStart"/>
      <w:r w:rsidRPr="009024E7">
        <w:rPr>
          <w:rFonts w:ascii="Times New Roman" w:eastAsia="Times New Roman" w:hAnsi="Times New Roman" w:cs="Times New Roman"/>
          <w:sz w:val="24"/>
          <w:szCs w:val="24"/>
        </w:rPr>
        <w:t>Extinguishers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8E14B5F"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w:t>
      </w:r>
      <w:proofErr w:type="gramStart"/>
      <w:r w:rsidRPr="009024E7">
        <w:rPr>
          <w:rFonts w:ascii="Times New Roman" w:eastAsia="Times New Roman" w:hAnsi="Times New Roman" w:cs="Times New Roman"/>
          <w:sz w:val="24"/>
          <w:szCs w:val="24"/>
        </w:rPr>
        <w:t>Hydrant</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6156563"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Hose </w:t>
      </w:r>
      <w:proofErr w:type="gramStart"/>
      <w:r w:rsidRPr="009024E7">
        <w:rPr>
          <w:rFonts w:ascii="Times New Roman" w:eastAsia="Times New Roman" w:hAnsi="Times New Roman" w:cs="Times New Roman"/>
          <w:sz w:val="24"/>
          <w:szCs w:val="24"/>
        </w:rPr>
        <w:t>Reel</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DDF53B2"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w:t>
      </w:r>
      <w:proofErr w:type="gramStart"/>
      <w:r w:rsidRPr="009024E7">
        <w:rPr>
          <w:rFonts w:ascii="Times New Roman" w:eastAsia="Times New Roman" w:hAnsi="Times New Roman" w:cs="Times New Roman"/>
          <w:sz w:val="24"/>
          <w:szCs w:val="24"/>
        </w:rPr>
        <w:t>Pump</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B9A8724"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Water </w:t>
      </w:r>
      <w:proofErr w:type="gramStart"/>
      <w:r w:rsidRPr="009024E7">
        <w:rPr>
          <w:rFonts w:ascii="Times New Roman" w:eastAsia="Times New Roman" w:hAnsi="Times New Roman" w:cs="Times New Roman"/>
          <w:sz w:val="24"/>
          <w:szCs w:val="24"/>
        </w:rPr>
        <w:t>Tank</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23F41C1"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Sprinkler System </w:t>
      </w:r>
      <w:r w:rsidRPr="009024E7">
        <w:rPr>
          <w:rFonts w:ascii="Times New Roman" w:eastAsia="Times New Roman" w:hAnsi="Times New Roman" w:cs="Times New Roman"/>
          <w:sz w:val="24"/>
          <w:szCs w:val="24"/>
          <w:rtl/>
        </w:rPr>
        <w:t xml:space="preserve">در صورت </w:t>
      </w:r>
      <w:proofErr w:type="gramStart"/>
      <w:r w:rsidRPr="009024E7">
        <w:rPr>
          <w:rFonts w:ascii="Times New Roman" w:eastAsia="Times New Roman" w:hAnsi="Times New Roman" w:cs="Times New Roman"/>
          <w:sz w:val="24"/>
          <w:szCs w:val="24"/>
          <w:rtl/>
        </w:rPr>
        <w:t>ضرورت؛</w:t>
      </w:r>
      <w:proofErr w:type="gramEnd"/>
      <w:r w:rsidRPr="009024E7">
        <w:rPr>
          <w:rFonts w:ascii="Times New Roman" w:eastAsia="Times New Roman" w:hAnsi="Times New Roman" w:cs="Times New Roman"/>
          <w:sz w:val="24"/>
          <w:szCs w:val="24"/>
          <w:rtl/>
        </w:rPr>
        <w:t xml:space="preserve"> </w:t>
      </w:r>
    </w:p>
    <w:p w14:paraId="1FCA3C24"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Emergency </w:t>
      </w:r>
      <w:proofErr w:type="gramStart"/>
      <w:r w:rsidRPr="009024E7">
        <w:rPr>
          <w:rFonts w:ascii="Times New Roman" w:eastAsia="Times New Roman" w:hAnsi="Times New Roman" w:cs="Times New Roman"/>
          <w:sz w:val="24"/>
          <w:szCs w:val="24"/>
        </w:rPr>
        <w:t>Exit</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C71FF4E"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Emergency </w:t>
      </w:r>
      <w:proofErr w:type="gramStart"/>
      <w:r w:rsidRPr="009024E7">
        <w:rPr>
          <w:rFonts w:ascii="Times New Roman" w:eastAsia="Times New Roman" w:hAnsi="Times New Roman" w:cs="Times New Roman"/>
          <w:sz w:val="24"/>
          <w:szCs w:val="24"/>
        </w:rPr>
        <w:t>Lighting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C5C1F17"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Fire-rated </w:t>
      </w:r>
      <w:proofErr w:type="gramStart"/>
      <w:r w:rsidRPr="009024E7">
        <w:rPr>
          <w:rFonts w:ascii="Times New Roman" w:eastAsia="Times New Roman" w:hAnsi="Times New Roman" w:cs="Times New Roman"/>
          <w:sz w:val="24"/>
          <w:szCs w:val="24"/>
        </w:rPr>
        <w:t>Doors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5218155" w14:textId="77777777" w:rsidR="009024E7" w:rsidRPr="009024E7" w:rsidRDefault="009024E7" w:rsidP="009024E7">
      <w:pPr>
        <w:numPr>
          <w:ilvl w:val="0"/>
          <w:numId w:val="4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Evacuation Plan. </w:t>
      </w:r>
    </w:p>
    <w:p w14:paraId="516B7AC3"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طراحی باید متناسب با نوع ساختمان و خطرات احتمالی هنگر باشد</w:t>
      </w:r>
      <w:r w:rsidRPr="009024E7">
        <w:rPr>
          <w:rFonts w:ascii="Times New Roman" w:eastAsia="Times New Roman" w:hAnsi="Times New Roman" w:cs="Times New Roman"/>
          <w:sz w:val="24"/>
          <w:szCs w:val="24"/>
        </w:rPr>
        <w:t>.</w:t>
      </w:r>
    </w:p>
    <w:p w14:paraId="23515F5C"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DE3E2B">
          <v:rect id="_x0000_i1039" style="width:0;height:1.5pt" o:hralign="center" o:hrstd="t" o:hr="t" fillcolor="#a0a0a0" stroked="f"/>
        </w:pict>
      </w:r>
    </w:p>
    <w:p w14:paraId="03C42212"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۱۴</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سیستم امنیتی و مخابراتی</w:t>
      </w:r>
    </w:p>
    <w:p w14:paraId="165BB14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با توجه به موقعیت پروژه در میدان هوایی، مشاور باید سیستم‌های امنیتی و مخابراتی مورد ضرورت را طراحی نماید، از جمله</w:t>
      </w:r>
      <w:r w:rsidRPr="009024E7">
        <w:rPr>
          <w:rFonts w:ascii="Times New Roman" w:eastAsia="Times New Roman" w:hAnsi="Times New Roman" w:cs="Times New Roman"/>
          <w:sz w:val="24"/>
          <w:szCs w:val="24"/>
        </w:rPr>
        <w:t>:</w:t>
      </w:r>
    </w:p>
    <w:p w14:paraId="56ABE49A"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CCTV</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B6DC78E"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Access </w:t>
      </w:r>
      <w:proofErr w:type="gramStart"/>
      <w:r w:rsidRPr="009024E7">
        <w:rPr>
          <w:rFonts w:ascii="Times New Roman" w:eastAsia="Times New Roman" w:hAnsi="Times New Roman" w:cs="Times New Roman"/>
          <w:sz w:val="24"/>
          <w:szCs w:val="24"/>
        </w:rPr>
        <w:t>Control</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D8D63BB"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Security </w:t>
      </w:r>
      <w:proofErr w:type="gramStart"/>
      <w:r w:rsidRPr="009024E7">
        <w:rPr>
          <w:rFonts w:ascii="Times New Roman" w:eastAsia="Times New Roman" w:hAnsi="Times New Roman" w:cs="Times New Roman"/>
          <w:sz w:val="24"/>
          <w:szCs w:val="24"/>
        </w:rPr>
        <w:t>System</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437F246"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Telephone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1562C24"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Data </w:t>
      </w:r>
      <w:proofErr w:type="gramStart"/>
      <w:r w:rsidRPr="009024E7">
        <w:rPr>
          <w:rFonts w:ascii="Times New Roman" w:eastAsia="Times New Roman" w:hAnsi="Times New Roman" w:cs="Times New Roman"/>
          <w:sz w:val="24"/>
          <w:szCs w:val="24"/>
        </w:rPr>
        <w:t>Network</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1E82A36"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Structured </w:t>
      </w:r>
      <w:proofErr w:type="gramStart"/>
      <w:r w:rsidRPr="009024E7">
        <w:rPr>
          <w:rFonts w:ascii="Times New Roman" w:eastAsia="Times New Roman" w:hAnsi="Times New Roman" w:cs="Times New Roman"/>
          <w:sz w:val="24"/>
          <w:szCs w:val="24"/>
        </w:rPr>
        <w:t>Cabling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2A817E1"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Public Address </w:t>
      </w:r>
      <w:proofErr w:type="gramStart"/>
      <w:r w:rsidRPr="009024E7">
        <w:rPr>
          <w:rFonts w:ascii="Times New Roman" w:eastAsia="Times New Roman" w:hAnsi="Times New Roman" w:cs="Times New Roman"/>
          <w:sz w:val="24"/>
          <w:szCs w:val="24"/>
        </w:rPr>
        <w:t>System</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5A910C4"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lastRenderedPageBreak/>
        <w:t>Intercom</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1F51CFA"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سیستم‌های ارتباطی مورد نیاز؛ </w:t>
      </w:r>
    </w:p>
    <w:p w14:paraId="53655A44" w14:textId="77777777" w:rsidR="009024E7" w:rsidRPr="009024E7" w:rsidRDefault="009024E7" w:rsidP="009024E7">
      <w:pPr>
        <w:numPr>
          <w:ilvl w:val="0"/>
          <w:numId w:val="4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سیستم‌های</w:t>
      </w:r>
      <w:r w:rsidRPr="009024E7">
        <w:rPr>
          <w:rFonts w:ascii="Times New Roman" w:eastAsia="Times New Roman" w:hAnsi="Times New Roman" w:cs="Times New Roman"/>
          <w:sz w:val="24"/>
          <w:szCs w:val="24"/>
        </w:rPr>
        <w:t xml:space="preserve"> Low Voltage. </w:t>
      </w:r>
    </w:p>
    <w:p w14:paraId="7244CC6D"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103B7D5">
          <v:rect id="_x0000_i1040" style="width:0;height:1.5pt" o:hralign="center" o:hrstd="t" o:hr="t" fillcolor="#a0a0a0" stroked="f"/>
        </w:pict>
      </w:r>
    </w:p>
    <w:p w14:paraId="546356C0"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۱۵</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محوطه‌سازی و زیربناهای بیرونی</w:t>
      </w:r>
    </w:p>
    <w:p w14:paraId="0203E5FC"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طرح عمومی محوطه را نیز تهیه نماید، شامل</w:t>
      </w:r>
      <w:r w:rsidRPr="009024E7">
        <w:rPr>
          <w:rFonts w:ascii="Times New Roman" w:eastAsia="Times New Roman" w:hAnsi="Times New Roman" w:cs="Times New Roman"/>
          <w:sz w:val="24"/>
          <w:szCs w:val="24"/>
        </w:rPr>
        <w:t>:</w:t>
      </w:r>
    </w:p>
    <w:p w14:paraId="6A9AAD0A"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سرک‌های داخلی؛ </w:t>
      </w:r>
    </w:p>
    <w:p w14:paraId="4AED5730"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Parking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E36B544"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Walkways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3D4A999"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Drainage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07B3FC0"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دیوار احاطه؛ </w:t>
      </w:r>
    </w:p>
    <w:p w14:paraId="43499B8A"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دروازه ورودی؛ </w:t>
      </w:r>
    </w:p>
    <w:p w14:paraId="79E0E175"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Security </w:t>
      </w:r>
      <w:proofErr w:type="gramStart"/>
      <w:r w:rsidRPr="009024E7">
        <w:rPr>
          <w:rFonts w:ascii="Times New Roman" w:eastAsia="Times New Roman" w:hAnsi="Times New Roman" w:cs="Times New Roman"/>
          <w:sz w:val="24"/>
          <w:szCs w:val="24"/>
        </w:rPr>
        <w:t>Gate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3364E06"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روشنایی ساحه؛ </w:t>
      </w:r>
    </w:p>
    <w:p w14:paraId="155C1439"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فضای سبز در صورت ضرورت؛ </w:t>
      </w:r>
    </w:p>
    <w:p w14:paraId="08809299"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مسیر وسایط اضطراری؛ </w:t>
      </w:r>
    </w:p>
    <w:p w14:paraId="47849A6C"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مسیر وسایط خدماتی و تخنیکی؛ </w:t>
      </w:r>
    </w:p>
    <w:p w14:paraId="45250CD5" w14:textId="77777777" w:rsidR="009024E7" w:rsidRPr="009024E7" w:rsidRDefault="009024E7" w:rsidP="009024E7">
      <w:pPr>
        <w:numPr>
          <w:ilvl w:val="0"/>
          <w:numId w:val="4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زیربناهای مورد نیاز</w:t>
      </w:r>
      <w:r w:rsidRPr="009024E7">
        <w:rPr>
          <w:rFonts w:ascii="Times New Roman" w:eastAsia="Times New Roman" w:hAnsi="Times New Roman" w:cs="Times New Roman"/>
          <w:sz w:val="24"/>
          <w:szCs w:val="24"/>
        </w:rPr>
        <w:t xml:space="preserve">. </w:t>
      </w:r>
    </w:p>
    <w:p w14:paraId="396A1AED"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B059C5">
          <v:rect id="_x0000_i1041" style="width:0;height:1.5pt" o:hralign="center" o:hrstd="t" o:hr="t" fillcolor="#a0a0a0" stroked="f"/>
        </w:pict>
      </w:r>
    </w:p>
    <w:p w14:paraId="3697BDE1" w14:textId="6A0B8141"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w:t>
      </w:r>
      <w:r w:rsidR="00934D88">
        <w:rPr>
          <w:rFonts w:ascii="Times New Roman" w:eastAsia="Times New Roman" w:hAnsi="Times New Roman" w:cs="Times New Roman"/>
          <w:b/>
          <w:bCs/>
          <w:kern w:val="36"/>
          <w:sz w:val="48"/>
          <w:szCs w:val="48"/>
          <w:lang w:bidi="fa-IR"/>
        </w:rPr>
        <w:t xml:space="preserve"> </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رعایت معیارها و ستندردهای بین‌المللی</w:t>
      </w:r>
    </w:p>
    <w:p w14:paraId="765C3B06"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مکلف است در طراحی پروژه، معیارها و مقررات معتبر ملی و بین‌المللی قابل تطبیق را در نظر بگیرد</w:t>
      </w:r>
      <w:r w:rsidRPr="009024E7">
        <w:rPr>
          <w:rFonts w:ascii="Times New Roman" w:eastAsia="Times New Roman" w:hAnsi="Times New Roman" w:cs="Times New Roman"/>
          <w:sz w:val="24"/>
          <w:szCs w:val="24"/>
        </w:rPr>
        <w:t>.</w:t>
      </w:r>
    </w:p>
    <w:p w14:paraId="4B5150A9"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از جمله در صورت مرتبط بودن</w:t>
      </w:r>
      <w:r w:rsidRPr="009024E7">
        <w:rPr>
          <w:rFonts w:ascii="Times New Roman" w:eastAsia="Times New Roman" w:hAnsi="Times New Roman" w:cs="Times New Roman"/>
          <w:sz w:val="24"/>
          <w:szCs w:val="24"/>
        </w:rPr>
        <w:t>:</w:t>
      </w:r>
    </w:p>
    <w:p w14:paraId="09904A6D"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معیارها و الزامات </w:t>
      </w:r>
      <w:r w:rsidRPr="009024E7">
        <w:rPr>
          <w:rFonts w:ascii="Times New Roman" w:eastAsia="Times New Roman" w:hAnsi="Times New Roman" w:cs="Times New Roman"/>
          <w:b/>
          <w:bCs/>
          <w:sz w:val="24"/>
          <w:szCs w:val="24"/>
        </w:rPr>
        <w:t>ICAO</w:t>
      </w:r>
      <w:r w:rsidRPr="009024E7">
        <w:rPr>
          <w:rFonts w:ascii="Times New Roman" w:eastAsia="Times New Roman" w:hAnsi="Times New Roman" w:cs="Times New Roman"/>
          <w:sz w:val="24"/>
          <w:szCs w:val="24"/>
        </w:rPr>
        <w:t xml:space="preserve"> </w:t>
      </w:r>
      <w:r w:rsidRPr="009024E7">
        <w:rPr>
          <w:rFonts w:ascii="Times New Roman" w:eastAsia="Times New Roman" w:hAnsi="Times New Roman" w:cs="Times New Roman"/>
          <w:sz w:val="24"/>
          <w:szCs w:val="24"/>
          <w:rtl/>
        </w:rPr>
        <w:t xml:space="preserve">برای تأسیسات و محیط میدان هوایی؛ </w:t>
      </w:r>
    </w:p>
    <w:p w14:paraId="7F83E1B4"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مقررات و دستورالعمل‌های مرتبط با</w:t>
      </w:r>
      <w:r w:rsidRPr="009024E7">
        <w:rPr>
          <w:rFonts w:ascii="Times New Roman" w:eastAsia="Times New Roman" w:hAnsi="Times New Roman" w:cs="Times New Roman"/>
          <w:sz w:val="24"/>
          <w:szCs w:val="24"/>
        </w:rPr>
        <w:t xml:space="preserve"> Airport Safety</w:t>
      </w:r>
      <w:r w:rsidRPr="009024E7">
        <w:rPr>
          <w:rFonts w:ascii="Times New Roman" w:eastAsia="Times New Roman" w:hAnsi="Times New Roman" w:cs="Times New Roman"/>
          <w:sz w:val="24"/>
          <w:szCs w:val="24"/>
          <w:rtl/>
        </w:rPr>
        <w:t xml:space="preserve">؛ </w:t>
      </w:r>
    </w:p>
    <w:p w14:paraId="0176B9BE"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معیارهای معتبر ساختمانی و سازه‌ای؛ </w:t>
      </w:r>
    </w:p>
    <w:p w14:paraId="42C07189"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استانداردهای مربوط به</w:t>
      </w:r>
      <w:r w:rsidRPr="009024E7">
        <w:rPr>
          <w:rFonts w:ascii="Times New Roman" w:eastAsia="Times New Roman" w:hAnsi="Times New Roman" w:cs="Times New Roman"/>
          <w:sz w:val="24"/>
          <w:szCs w:val="24"/>
        </w:rPr>
        <w:t xml:space="preserve"> Fire &amp; Life Safety</w:t>
      </w:r>
      <w:r w:rsidRPr="009024E7">
        <w:rPr>
          <w:rFonts w:ascii="Times New Roman" w:eastAsia="Times New Roman" w:hAnsi="Times New Roman" w:cs="Times New Roman"/>
          <w:sz w:val="24"/>
          <w:szCs w:val="24"/>
          <w:rtl/>
        </w:rPr>
        <w:t xml:space="preserve">؛ </w:t>
      </w:r>
    </w:p>
    <w:p w14:paraId="6BD0617F"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استانداردهای معتبر برق و میخانیک؛ </w:t>
      </w:r>
    </w:p>
    <w:p w14:paraId="34392A71"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الزامات</w:t>
      </w:r>
      <w:r w:rsidRPr="009024E7">
        <w:rPr>
          <w:rFonts w:ascii="Times New Roman" w:eastAsia="Times New Roman" w:hAnsi="Times New Roman" w:cs="Times New Roman"/>
          <w:sz w:val="24"/>
          <w:szCs w:val="24"/>
        </w:rPr>
        <w:t xml:space="preserve"> Accessibility</w:t>
      </w:r>
      <w:r w:rsidRPr="009024E7">
        <w:rPr>
          <w:rFonts w:ascii="Times New Roman" w:eastAsia="Times New Roman" w:hAnsi="Times New Roman" w:cs="Times New Roman"/>
          <w:sz w:val="24"/>
          <w:szCs w:val="24"/>
          <w:rtl/>
        </w:rPr>
        <w:t xml:space="preserve">؛ </w:t>
      </w:r>
    </w:p>
    <w:p w14:paraId="101DFAB5"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الزامات</w:t>
      </w:r>
      <w:r w:rsidRPr="009024E7">
        <w:rPr>
          <w:rFonts w:ascii="Times New Roman" w:eastAsia="Times New Roman" w:hAnsi="Times New Roman" w:cs="Times New Roman"/>
          <w:sz w:val="24"/>
          <w:szCs w:val="24"/>
        </w:rPr>
        <w:t xml:space="preserve"> Occupational Health &amp; Safety</w:t>
      </w:r>
      <w:r w:rsidRPr="009024E7">
        <w:rPr>
          <w:rFonts w:ascii="Times New Roman" w:eastAsia="Times New Roman" w:hAnsi="Times New Roman" w:cs="Times New Roman"/>
          <w:sz w:val="24"/>
          <w:szCs w:val="24"/>
          <w:rtl/>
        </w:rPr>
        <w:t xml:space="preserve">؛ </w:t>
      </w:r>
    </w:p>
    <w:p w14:paraId="6927BA6F"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مقررات محلی ساختمانی و شهری؛ </w:t>
      </w:r>
    </w:p>
    <w:p w14:paraId="34281582"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ماستر پلان و مقررات داخلی میدان هوایی کابل؛ </w:t>
      </w:r>
    </w:p>
    <w:p w14:paraId="00CDE643" w14:textId="77777777" w:rsidR="009024E7" w:rsidRPr="009024E7" w:rsidRDefault="009024E7" w:rsidP="009024E7">
      <w:pPr>
        <w:numPr>
          <w:ilvl w:val="0"/>
          <w:numId w:val="4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w:t>
      </w:r>
      <w:r w:rsidRPr="009024E7">
        <w:rPr>
          <w:rFonts w:ascii="Times New Roman" w:eastAsia="Times New Roman" w:hAnsi="Times New Roman" w:cs="Times New Roman"/>
          <w:sz w:val="24"/>
          <w:szCs w:val="24"/>
        </w:rPr>
        <w:t xml:space="preserve"> Code</w:t>
      </w:r>
      <w:r w:rsidRPr="009024E7">
        <w:rPr>
          <w:rFonts w:ascii="Times New Roman" w:eastAsia="Times New Roman" w:hAnsi="Times New Roman" w:cs="Times New Roman"/>
          <w:sz w:val="24"/>
          <w:szCs w:val="24"/>
          <w:rtl/>
        </w:rPr>
        <w:t>ها و</w:t>
      </w:r>
      <w:r w:rsidRPr="009024E7">
        <w:rPr>
          <w:rFonts w:ascii="Times New Roman" w:eastAsia="Times New Roman" w:hAnsi="Times New Roman" w:cs="Times New Roman"/>
          <w:sz w:val="24"/>
          <w:szCs w:val="24"/>
        </w:rPr>
        <w:t xml:space="preserve"> Standard</w:t>
      </w:r>
      <w:r w:rsidRPr="009024E7">
        <w:rPr>
          <w:rFonts w:ascii="Times New Roman" w:eastAsia="Times New Roman" w:hAnsi="Times New Roman" w:cs="Times New Roman"/>
          <w:sz w:val="24"/>
          <w:szCs w:val="24"/>
          <w:rtl/>
        </w:rPr>
        <w:t>های معتبر مورد تأیید کارفرما</w:t>
      </w:r>
      <w:r w:rsidRPr="009024E7">
        <w:rPr>
          <w:rFonts w:ascii="Times New Roman" w:eastAsia="Times New Roman" w:hAnsi="Times New Roman" w:cs="Times New Roman"/>
          <w:sz w:val="24"/>
          <w:szCs w:val="24"/>
        </w:rPr>
        <w:t xml:space="preserve">. </w:t>
      </w:r>
    </w:p>
    <w:p w14:paraId="7607372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در گزارش طراحی مشخص نماید که هر بخش پروژه بر اساس کدام</w:t>
      </w:r>
      <w:r w:rsidRPr="009024E7">
        <w:rPr>
          <w:rFonts w:ascii="Times New Roman" w:eastAsia="Times New Roman" w:hAnsi="Times New Roman" w:cs="Times New Roman"/>
          <w:sz w:val="24"/>
          <w:szCs w:val="24"/>
        </w:rPr>
        <w:t xml:space="preserve"> Code/Standard </w:t>
      </w:r>
      <w:r w:rsidRPr="009024E7">
        <w:rPr>
          <w:rFonts w:ascii="Times New Roman" w:eastAsia="Times New Roman" w:hAnsi="Times New Roman" w:cs="Times New Roman"/>
          <w:sz w:val="24"/>
          <w:szCs w:val="24"/>
          <w:rtl/>
        </w:rPr>
        <w:t>طراحی شده است</w:t>
      </w:r>
      <w:r w:rsidRPr="009024E7">
        <w:rPr>
          <w:rFonts w:ascii="Times New Roman" w:eastAsia="Times New Roman" w:hAnsi="Times New Roman" w:cs="Times New Roman"/>
          <w:sz w:val="24"/>
          <w:szCs w:val="24"/>
        </w:rPr>
        <w:t>.</w:t>
      </w:r>
    </w:p>
    <w:p w14:paraId="0DDB064C"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670A9EB">
          <v:rect id="_x0000_i1042" style="width:0;height:1.5pt" o:hralign="center" o:hrstd="t" o:hr="t" fillcolor="#a0a0a0" stroked="f"/>
        </w:pict>
      </w:r>
    </w:p>
    <w:p w14:paraId="268D42B0" w14:textId="566A8B74"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lastRenderedPageBreak/>
        <w:t>۱۷</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احجام کاری و</w:t>
      </w:r>
      <w:r w:rsidRPr="009024E7">
        <w:rPr>
          <w:rFonts w:ascii="Times New Roman" w:eastAsia="Times New Roman" w:hAnsi="Times New Roman" w:cs="Times New Roman"/>
          <w:b/>
          <w:bCs/>
          <w:kern w:val="36"/>
          <w:sz w:val="48"/>
          <w:szCs w:val="48"/>
        </w:rPr>
        <w:t xml:space="preserve"> BOQ</w:t>
      </w:r>
    </w:p>
    <w:p w14:paraId="144432CE"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مشاور مکلف است </w:t>
      </w:r>
      <w:r w:rsidRPr="009024E7">
        <w:rPr>
          <w:rFonts w:ascii="Times New Roman" w:eastAsia="Times New Roman" w:hAnsi="Times New Roman" w:cs="Times New Roman"/>
          <w:b/>
          <w:bCs/>
          <w:sz w:val="24"/>
          <w:szCs w:val="24"/>
        </w:rPr>
        <w:t>Bill of Quantities (BOQ)</w:t>
      </w:r>
      <w:r w:rsidRPr="009024E7">
        <w:rPr>
          <w:rFonts w:ascii="Times New Roman" w:eastAsia="Times New Roman" w:hAnsi="Times New Roman" w:cs="Times New Roman"/>
          <w:sz w:val="24"/>
          <w:szCs w:val="24"/>
        </w:rPr>
        <w:t xml:space="preserve"> </w:t>
      </w:r>
      <w:r w:rsidRPr="009024E7">
        <w:rPr>
          <w:rFonts w:ascii="Times New Roman" w:eastAsia="Times New Roman" w:hAnsi="Times New Roman" w:cs="Times New Roman"/>
          <w:sz w:val="24"/>
          <w:szCs w:val="24"/>
          <w:rtl/>
        </w:rPr>
        <w:t>جامع پروژه را تهیه نماید</w:t>
      </w:r>
      <w:r w:rsidRPr="009024E7">
        <w:rPr>
          <w:rFonts w:ascii="Times New Roman" w:eastAsia="Times New Roman" w:hAnsi="Times New Roman" w:cs="Times New Roman"/>
          <w:sz w:val="24"/>
          <w:szCs w:val="24"/>
        </w:rPr>
        <w:t>.</w:t>
      </w:r>
    </w:p>
    <w:p w14:paraId="175DCCA6"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BOQ </w:t>
      </w:r>
      <w:r w:rsidRPr="009024E7">
        <w:rPr>
          <w:rFonts w:ascii="Times New Roman" w:eastAsia="Times New Roman" w:hAnsi="Times New Roman" w:cs="Times New Roman"/>
          <w:sz w:val="24"/>
          <w:szCs w:val="24"/>
          <w:rtl/>
        </w:rPr>
        <w:t>باید شامل حداقل موارد ذیل باشد</w:t>
      </w:r>
      <w:r w:rsidRPr="009024E7">
        <w:rPr>
          <w:rFonts w:ascii="Times New Roman" w:eastAsia="Times New Roman" w:hAnsi="Times New Roman" w:cs="Times New Roman"/>
          <w:sz w:val="24"/>
          <w:szCs w:val="24"/>
        </w:rPr>
        <w:t>:</w:t>
      </w:r>
    </w:p>
    <w:p w14:paraId="0480BE8C"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کارهای مقدماتی؛ </w:t>
      </w:r>
    </w:p>
    <w:p w14:paraId="5A1AA3DA"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خاک‌برداری و خاک‌ریزی؛ </w:t>
      </w:r>
    </w:p>
    <w:p w14:paraId="4B0CB55E"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فوندیشن؛ </w:t>
      </w:r>
    </w:p>
    <w:p w14:paraId="4196A274"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ساختمان؛ </w:t>
      </w:r>
    </w:p>
    <w:p w14:paraId="4AE304AC"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Steel </w:t>
      </w:r>
      <w:proofErr w:type="gramStart"/>
      <w:r w:rsidRPr="009024E7">
        <w:rPr>
          <w:rFonts w:ascii="Times New Roman" w:eastAsia="Times New Roman" w:hAnsi="Times New Roman" w:cs="Times New Roman"/>
          <w:sz w:val="24"/>
          <w:szCs w:val="24"/>
        </w:rPr>
        <w:t>Structure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2370DBC"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Roofing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5169135"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دروازه‌ها و پنجره‌ها؛ </w:t>
      </w:r>
    </w:p>
    <w:p w14:paraId="1DCD62AB"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Finishing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B4EFE61"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برق؛ </w:t>
      </w:r>
    </w:p>
    <w:p w14:paraId="5081BB49"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HVAC</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BFAB6AA"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Plumbing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C3E54BF"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w:t>
      </w:r>
      <w:proofErr w:type="gramStart"/>
      <w:r w:rsidRPr="009024E7">
        <w:rPr>
          <w:rFonts w:ascii="Times New Roman" w:eastAsia="Times New Roman" w:hAnsi="Times New Roman" w:cs="Times New Roman"/>
          <w:sz w:val="24"/>
          <w:szCs w:val="24"/>
        </w:rPr>
        <w:t>Fighting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E461E0A"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w:t>
      </w:r>
      <w:proofErr w:type="gramStart"/>
      <w:r w:rsidRPr="009024E7">
        <w:rPr>
          <w:rFonts w:ascii="Times New Roman" w:eastAsia="Times New Roman" w:hAnsi="Times New Roman" w:cs="Times New Roman"/>
          <w:sz w:val="24"/>
          <w:szCs w:val="24"/>
        </w:rPr>
        <w:t>Alarm</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2FB732C"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CCTV</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37E3D78"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Access </w:t>
      </w:r>
      <w:proofErr w:type="gramStart"/>
      <w:r w:rsidRPr="009024E7">
        <w:rPr>
          <w:rFonts w:ascii="Times New Roman" w:eastAsia="Times New Roman" w:hAnsi="Times New Roman" w:cs="Times New Roman"/>
          <w:sz w:val="24"/>
          <w:szCs w:val="24"/>
        </w:rPr>
        <w:t>Control</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D09004D"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محوطه‌سازی؛ </w:t>
      </w:r>
    </w:p>
    <w:p w14:paraId="5D5D96C3"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سرک‌ها؛ </w:t>
      </w:r>
    </w:p>
    <w:p w14:paraId="6A6D9C5E"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Drainage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A14A0B6"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تجهیزات هنگر؛ </w:t>
      </w:r>
    </w:p>
    <w:p w14:paraId="5466226F" w14:textId="77777777" w:rsidR="009024E7" w:rsidRPr="009024E7" w:rsidRDefault="009024E7" w:rsidP="009024E7">
      <w:pPr>
        <w:numPr>
          <w:ilvl w:val="0"/>
          <w:numId w:val="4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کارهای ضروری</w:t>
      </w:r>
      <w:r w:rsidRPr="009024E7">
        <w:rPr>
          <w:rFonts w:ascii="Times New Roman" w:eastAsia="Times New Roman" w:hAnsi="Times New Roman" w:cs="Times New Roman"/>
          <w:sz w:val="24"/>
          <w:szCs w:val="24"/>
        </w:rPr>
        <w:t xml:space="preserve">. </w:t>
      </w:r>
    </w:p>
    <w:p w14:paraId="6D43DEA1"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مقادیر باید بر اساس نقشه‌های تفصیلی محاسبه گردد</w:t>
      </w:r>
      <w:r w:rsidRPr="009024E7">
        <w:rPr>
          <w:rFonts w:ascii="Times New Roman" w:eastAsia="Times New Roman" w:hAnsi="Times New Roman" w:cs="Times New Roman"/>
          <w:sz w:val="24"/>
          <w:szCs w:val="24"/>
        </w:rPr>
        <w:t>.</w:t>
      </w:r>
    </w:p>
    <w:p w14:paraId="5FC0AC50"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335D8F">
          <v:rect id="_x0000_i1043" style="width:0;height:1.5pt" o:hralign="center" o:hrstd="t" o:hr="t" fillcolor="#a0a0a0" stroked="f"/>
        </w:pict>
      </w:r>
    </w:p>
    <w:p w14:paraId="7D9F7391" w14:textId="5074D01C"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۱۸</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مشخصات تخنیکی</w:t>
      </w:r>
      <w:r w:rsidRPr="009024E7">
        <w:rPr>
          <w:rFonts w:ascii="Times New Roman" w:eastAsia="Times New Roman" w:hAnsi="Times New Roman" w:cs="Times New Roman"/>
          <w:b/>
          <w:bCs/>
          <w:kern w:val="36"/>
          <w:sz w:val="48"/>
          <w:szCs w:val="48"/>
        </w:rPr>
        <w:t xml:space="preserve"> (Technical Specifications)</w:t>
      </w:r>
    </w:p>
    <w:p w14:paraId="69218134"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مشاور باید برای تمام کارها و مواد مورد استفاده، </w:t>
      </w:r>
      <w:r w:rsidRPr="009024E7">
        <w:rPr>
          <w:rFonts w:ascii="Times New Roman" w:eastAsia="Times New Roman" w:hAnsi="Times New Roman" w:cs="Times New Roman"/>
          <w:b/>
          <w:bCs/>
          <w:sz w:val="24"/>
          <w:szCs w:val="24"/>
        </w:rPr>
        <w:t>Technical Specifications</w:t>
      </w:r>
      <w:r w:rsidRPr="009024E7">
        <w:rPr>
          <w:rFonts w:ascii="Times New Roman" w:eastAsia="Times New Roman" w:hAnsi="Times New Roman" w:cs="Times New Roman"/>
          <w:sz w:val="24"/>
          <w:szCs w:val="24"/>
        </w:rPr>
        <w:t xml:space="preserve"> </w:t>
      </w:r>
      <w:r w:rsidRPr="009024E7">
        <w:rPr>
          <w:rFonts w:ascii="Times New Roman" w:eastAsia="Times New Roman" w:hAnsi="Times New Roman" w:cs="Times New Roman"/>
          <w:sz w:val="24"/>
          <w:szCs w:val="24"/>
          <w:rtl/>
        </w:rPr>
        <w:t>تهیه نماید</w:t>
      </w:r>
      <w:r w:rsidRPr="009024E7">
        <w:rPr>
          <w:rFonts w:ascii="Times New Roman" w:eastAsia="Times New Roman" w:hAnsi="Times New Roman" w:cs="Times New Roman"/>
          <w:sz w:val="24"/>
          <w:szCs w:val="24"/>
        </w:rPr>
        <w:t>.</w:t>
      </w:r>
    </w:p>
    <w:p w14:paraId="456687B9"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مشخصات باید شامل</w:t>
      </w:r>
      <w:r w:rsidRPr="009024E7">
        <w:rPr>
          <w:rFonts w:ascii="Times New Roman" w:eastAsia="Times New Roman" w:hAnsi="Times New Roman" w:cs="Times New Roman"/>
          <w:sz w:val="24"/>
          <w:szCs w:val="24"/>
        </w:rPr>
        <w:t>:</w:t>
      </w:r>
    </w:p>
    <w:p w14:paraId="0971AA43"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نوع مواد؛ </w:t>
      </w:r>
    </w:p>
    <w:p w14:paraId="689D8EF3"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کیفیت؛ </w:t>
      </w:r>
    </w:p>
    <w:p w14:paraId="7F81EC78"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معیار و</w:t>
      </w:r>
      <w:r w:rsidRPr="009024E7">
        <w:rPr>
          <w:rFonts w:ascii="Times New Roman" w:eastAsia="Times New Roman" w:hAnsi="Times New Roman" w:cs="Times New Roman"/>
          <w:sz w:val="24"/>
          <w:szCs w:val="24"/>
        </w:rPr>
        <w:t xml:space="preserve"> Standard</w:t>
      </w:r>
      <w:r w:rsidRPr="009024E7">
        <w:rPr>
          <w:rFonts w:ascii="Times New Roman" w:eastAsia="Times New Roman" w:hAnsi="Times New Roman" w:cs="Times New Roman"/>
          <w:sz w:val="24"/>
          <w:szCs w:val="24"/>
          <w:rtl/>
        </w:rPr>
        <w:t xml:space="preserve">؛ </w:t>
      </w:r>
    </w:p>
    <w:p w14:paraId="3659C2E3"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روش نصب؛ </w:t>
      </w:r>
    </w:p>
    <w:p w14:paraId="2C964BB8"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روش آزمایش؛ </w:t>
      </w:r>
    </w:p>
    <w:p w14:paraId="1CE38FBD"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معیار پذیرش؛ </w:t>
      </w:r>
    </w:p>
    <w:p w14:paraId="610DFA7C"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شرایط نگهداری؛ </w:t>
      </w:r>
    </w:p>
    <w:p w14:paraId="704F430E"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الزامات کیفیت؛ </w:t>
      </w:r>
    </w:p>
    <w:p w14:paraId="2BCC7263" w14:textId="77777777" w:rsidR="009024E7" w:rsidRPr="009024E7" w:rsidRDefault="009024E7" w:rsidP="009024E7">
      <w:pPr>
        <w:numPr>
          <w:ilvl w:val="0"/>
          <w:numId w:val="4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شرایط تخنیکی</w:t>
      </w:r>
      <w:r w:rsidRPr="009024E7">
        <w:rPr>
          <w:rFonts w:ascii="Times New Roman" w:eastAsia="Times New Roman" w:hAnsi="Times New Roman" w:cs="Times New Roman"/>
          <w:sz w:val="24"/>
          <w:szCs w:val="24"/>
        </w:rPr>
        <w:t xml:space="preserve">. </w:t>
      </w:r>
    </w:p>
    <w:p w14:paraId="5D4D1502"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6C9911D6">
          <v:rect id="_x0000_i1044" style="width:0;height:1.5pt" o:hralign="center" o:hrstd="t" o:hr="t" fillcolor="#a0a0a0" stroked="f"/>
        </w:pict>
      </w:r>
    </w:p>
    <w:p w14:paraId="712BCDC8" w14:textId="2C609C63"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۱۹</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برآورد هزینه پروژه</w:t>
      </w:r>
    </w:p>
    <w:p w14:paraId="38826C9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برآورد ابتدایی و تخمینی هزینه پروژه را تهیه نماید</w:t>
      </w:r>
      <w:r w:rsidRPr="009024E7">
        <w:rPr>
          <w:rFonts w:ascii="Times New Roman" w:eastAsia="Times New Roman" w:hAnsi="Times New Roman" w:cs="Times New Roman"/>
          <w:sz w:val="24"/>
          <w:szCs w:val="24"/>
        </w:rPr>
        <w:t>.</w:t>
      </w:r>
    </w:p>
    <w:p w14:paraId="7E8D9FB8"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برآورد باید به تفکیک بخش‌ها ارائه شود</w:t>
      </w:r>
      <w:r w:rsidRPr="009024E7">
        <w:rPr>
          <w:rFonts w:ascii="Times New Roman" w:eastAsia="Times New Roman" w:hAnsi="Times New Roman" w:cs="Times New Roman"/>
          <w:sz w:val="24"/>
          <w:szCs w:val="24"/>
        </w:rPr>
        <w:t>:</w:t>
      </w:r>
    </w:p>
    <w:p w14:paraId="1A354A23"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Civil </w:t>
      </w:r>
      <w:proofErr w:type="gramStart"/>
      <w:r w:rsidRPr="009024E7">
        <w:rPr>
          <w:rFonts w:ascii="Times New Roman" w:eastAsia="Times New Roman" w:hAnsi="Times New Roman" w:cs="Times New Roman"/>
          <w:sz w:val="24"/>
          <w:szCs w:val="24"/>
        </w:rPr>
        <w:t>Works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969D099"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Structural </w:t>
      </w:r>
      <w:proofErr w:type="gramStart"/>
      <w:r w:rsidRPr="009024E7">
        <w:rPr>
          <w:rFonts w:ascii="Times New Roman" w:eastAsia="Times New Roman" w:hAnsi="Times New Roman" w:cs="Times New Roman"/>
          <w:sz w:val="24"/>
          <w:szCs w:val="24"/>
        </w:rPr>
        <w:t>Works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B7433AE"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Electrical </w:t>
      </w:r>
      <w:proofErr w:type="gramStart"/>
      <w:r w:rsidRPr="009024E7">
        <w:rPr>
          <w:rFonts w:ascii="Times New Roman" w:eastAsia="Times New Roman" w:hAnsi="Times New Roman" w:cs="Times New Roman"/>
          <w:sz w:val="24"/>
          <w:szCs w:val="24"/>
        </w:rPr>
        <w:t>Works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3EF7998"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Mechanical </w:t>
      </w:r>
      <w:proofErr w:type="gramStart"/>
      <w:r w:rsidRPr="009024E7">
        <w:rPr>
          <w:rFonts w:ascii="Times New Roman" w:eastAsia="Times New Roman" w:hAnsi="Times New Roman" w:cs="Times New Roman"/>
          <w:sz w:val="24"/>
          <w:szCs w:val="24"/>
        </w:rPr>
        <w:t>Works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5189ED3"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HVAC</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C91DFFD"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Plumbing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34AD6DB"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w:t>
      </w:r>
      <w:proofErr w:type="gramStart"/>
      <w:r w:rsidRPr="009024E7">
        <w:rPr>
          <w:rFonts w:ascii="Times New Roman" w:eastAsia="Times New Roman" w:hAnsi="Times New Roman" w:cs="Times New Roman"/>
          <w:sz w:val="24"/>
          <w:szCs w:val="24"/>
        </w:rPr>
        <w:t>Fighting</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921899E"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Security/</w:t>
      </w:r>
      <w:proofErr w:type="gramStart"/>
      <w:r w:rsidRPr="009024E7">
        <w:rPr>
          <w:rFonts w:ascii="Times New Roman" w:eastAsia="Times New Roman" w:hAnsi="Times New Roman" w:cs="Times New Roman"/>
          <w:sz w:val="24"/>
          <w:szCs w:val="24"/>
        </w:rPr>
        <w:t>ELV</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6A9481E"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Hangar </w:t>
      </w:r>
      <w:proofErr w:type="gramStart"/>
      <w:r w:rsidRPr="009024E7">
        <w:rPr>
          <w:rFonts w:ascii="Times New Roman" w:eastAsia="Times New Roman" w:hAnsi="Times New Roman" w:cs="Times New Roman"/>
          <w:sz w:val="24"/>
          <w:szCs w:val="24"/>
        </w:rPr>
        <w:t>Works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74078F2"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External </w:t>
      </w:r>
      <w:proofErr w:type="gramStart"/>
      <w:r w:rsidRPr="009024E7">
        <w:rPr>
          <w:rFonts w:ascii="Times New Roman" w:eastAsia="Times New Roman" w:hAnsi="Times New Roman" w:cs="Times New Roman"/>
          <w:sz w:val="24"/>
          <w:szCs w:val="24"/>
        </w:rPr>
        <w:t>Works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F6CB1C9" w14:textId="77777777" w:rsidR="009024E7" w:rsidRPr="009024E7" w:rsidRDefault="009024E7" w:rsidP="009024E7">
      <w:pPr>
        <w:numPr>
          <w:ilvl w:val="0"/>
          <w:numId w:val="4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هزینه‌های مربوطه</w:t>
      </w:r>
      <w:r w:rsidRPr="009024E7">
        <w:rPr>
          <w:rFonts w:ascii="Times New Roman" w:eastAsia="Times New Roman" w:hAnsi="Times New Roman" w:cs="Times New Roman"/>
          <w:sz w:val="24"/>
          <w:szCs w:val="24"/>
        </w:rPr>
        <w:t xml:space="preserve">. </w:t>
      </w:r>
    </w:p>
    <w:p w14:paraId="57ED25A3"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در صورت امکان، قیمت‌ها باید بر اساس </w:t>
      </w:r>
      <w:r w:rsidRPr="009024E7">
        <w:rPr>
          <w:rFonts w:ascii="Times New Roman" w:eastAsia="Times New Roman" w:hAnsi="Times New Roman" w:cs="Times New Roman"/>
          <w:b/>
          <w:bCs/>
          <w:sz w:val="24"/>
          <w:szCs w:val="24"/>
          <w:rtl/>
        </w:rPr>
        <w:t>قیمت‌های جاری بازار</w:t>
      </w:r>
      <w:r w:rsidRPr="009024E7">
        <w:rPr>
          <w:rFonts w:ascii="Times New Roman" w:eastAsia="Times New Roman" w:hAnsi="Times New Roman" w:cs="Times New Roman"/>
          <w:sz w:val="24"/>
          <w:szCs w:val="24"/>
          <w:rtl/>
        </w:rPr>
        <w:t xml:space="preserve"> و منابع قابل اعتماد تهیه گردند</w:t>
      </w:r>
      <w:r w:rsidRPr="009024E7">
        <w:rPr>
          <w:rFonts w:ascii="Times New Roman" w:eastAsia="Times New Roman" w:hAnsi="Times New Roman" w:cs="Times New Roman"/>
          <w:sz w:val="24"/>
          <w:szCs w:val="24"/>
        </w:rPr>
        <w:t>.</w:t>
      </w:r>
    </w:p>
    <w:p w14:paraId="3FC9D234"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4E253E">
          <v:rect id="_x0000_i1045" style="width:0;height:1.5pt" o:hralign="center" o:hrstd="t" o:hr="t" fillcolor="#a0a0a0" stroked="f"/>
        </w:pict>
      </w:r>
    </w:p>
    <w:p w14:paraId="3C91F5A0" w14:textId="115C501E"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۲۰</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نقشه‌های نهایی و</w:t>
      </w:r>
      <w:r w:rsidRPr="009024E7">
        <w:rPr>
          <w:rFonts w:ascii="Times New Roman" w:eastAsia="Times New Roman" w:hAnsi="Times New Roman" w:cs="Times New Roman"/>
          <w:b/>
          <w:bCs/>
          <w:kern w:val="36"/>
          <w:sz w:val="48"/>
          <w:szCs w:val="48"/>
        </w:rPr>
        <w:t xml:space="preserve"> Construction Drawings</w:t>
      </w:r>
    </w:p>
    <w:p w14:paraId="4688C1B5"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مجموعه کامل نقشه‌های قابل استفاده برای اجرای پروژه را تهیه نماید</w:t>
      </w:r>
      <w:r w:rsidRPr="009024E7">
        <w:rPr>
          <w:rFonts w:ascii="Times New Roman" w:eastAsia="Times New Roman" w:hAnsi="Times New Roman" w:cs="Times New Roman"/>
          <w:sz w:val="24"/>
          <w:szCs w:val="24"/>
        </w:rPr>
        <w:t>.</w:t>
      </w:r>
    </w:p>
    <w:p w14:paraId="077C1AA5"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مجموعه نقشه‌ها حداقل شامل</w:t>
      </w:r>
      <w:r w:rsidRPr="009024E7">
        <w:rPr>
          <w:rFonts w:ascii="Times New Roman" w:eastAsia="Times New Roman" w:hAnsi="Times New Roman" w:cs="Times New Roman"/>
          <w:sz w:val="24"/>
          <w:szCs w:val="24"/>
        </w:rPr>
        <w:t>:</w:t>
      </w:r>
    </w:p>
    <w:p w14:paraId="3F16CFE8"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General Arrangement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932D850"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Architectural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EA15784"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Structural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EA756B7"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Electrical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4B69CAC"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Mechanical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CA5456F"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HVAC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B6569B9"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Plumbing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C95B31A"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Fighting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604BE91"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Alarm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F0F9D84"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CCTV &amp; Security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51A8673"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Hangar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5A4DE24"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External Works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0EAE84A"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Landscape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EDE373A"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Detail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DF96578"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Schedules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3B66552" w14:textId="77777777" w:rsidR="009024E7" w:rsidRPr="009024E7" w:rsidRDefault="009024E7" w:rsidP="009024E7">
      <w:pPr>
        <w:numPr>
          <w:ilvl w:val="0"/>
          <w:numId w:val="5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نقشه‌های مورد نیاز</w:t>
      </w:r>
      <w:r w:rsidRPr="009024E7">
        <w:rPr>
          <w:rFonts w:ascii="Times New Roman" w:eastAsia="Times New Roman" w:hAnsi="Times New Roman" w:cs="Times New Roman"/>
          <w:sz w:val="24"/>
          <w:szCs w:val="24"/>
        </w:rPr>
        <w:t xml:space="preserve">. </w:t>
      </w:r>
    </w:p>
    <w:p w14:paraId="07599B29"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1BF7A7F2">
          <v:rect id="_x0000_i1046" style="width:0;height:1.5pt" o:hralign="center" o:hrstd="t" o:hr="t" fillcolor="#a0a0a0" stroked="f"/>
        </w:pict>
      </w:r>
    </w:p>
    <w:p w14:paraId="13A2395B" w14:textId="1D7A53AF"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۲۱</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اسناد قابل تسلیمی</w:t>
      </w:r>
      <w:r w:rsidRPr="009024E7">
        <w:rPr>
          <w:rFonts w:ascii="Times New Roman" w:eastAsia="Times New Roman" w:hAnsi="Times New Roman" w:cs="Times New Roman"/>
          <w:b/>
          <w:bCs/>
          <w:kern w:val="36"/>
          <w:sz w:val="48"/>
          <w:szCs w:val="48"/>
        </w:rPr>
        <w:t xml:space="preserve"> (Deliverables)</w:t>
      </w:r>
    </w:p>
    <w:p w14:paraId="517F1A25"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مکلف است حداقل اسناد ذیل را به آریانا افغان هوایی شرکت تسلیم نماید</w:t>
      </w:r>
      <w:r w:rsidRPr="009024E7">
        <w:rPr>
          <w:rFonts w:ascii="Times New Roman" w:eastAsia="Times New Roman" w:hAnsi="Times New Roman" w:cs="Times New Roman"/>
          <w:sz w:val="24"/>
          <w:szCs w:val="24"/>
        </w:rPr>
        <w:t>:</w:t>
      </w:r>
    </w:p>
    <w:p w14:paraId="141ADF3A"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rPr>
        <w:t>مرحله اول – مطالعات و سروی</w:t>
      </w:r>
    </w:p>
    <w:p w14:paraId="65F2691E" w14:textId="77777777" w:rsidR="009024E7" w:rsidRPr="009024E7" w:rsidRDefault="009024E7" w:rsidP="009024E7">
      <w:pPr>
        <w:numPr>
          <w:ilvl w:val="0"/>
          <w:numId w:val="5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گزارش سروی؛ </w:t>
      </w:r>
    </w:p>
    <w:p w14:paraId="1FB794D1" w14:textId="77777777" w:rsidR="009024E7" w:rsidRPr="009024E7" w:rsidRDefault="009024E7" w:rsidP="009024E7">
      <w:pPr>
        <w:numPr>
          <w:ilvl w:val="0"/>
          <w:numId w:val="5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Topographical </w:t>
      </w:r>
      <w:proofErr w:type="gramStart"/>
      <w:r w:rsidRPr="009024E7">
        <w:rPr>
          <w:rFonts w:ascii="Times New Roman" w:eastAsia="Times New Roman" w:hAnsi="Times New Roman" w:cs="Times New Roman"/>
          <w:sz w:val="24"/>
          <w:szCs w:val="24"/>
        </w:rPr>
        <w:t>Survey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0D4E57F" w14:textId="77777777" w:rsidR="009024E7" w:rsidRPr="009024E7" w:rsidRDefault="009024E7" w:rsidP="009024E7">
      <w:pPr>
        <w:numPr>
          <w:ilvl w:val="0"/>
          <w:numId w:val="5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Site </w:t>
      </w:r>
      <w:proofErr w:type="gramStart"/>
      <w:r w:rsidRPr="009024E7">
        <w:rPr>
          <w:rFonts w:ascii="Times New Roman" w:eastAsia="Times New Roman" w:hAnsi="Times New Roman" w:cs="Times New Roman"/>
          <w:sz w:val="24"/>
          <w:szCs w:val="24"/>
        </w:rPr>
        <w:t>Investigation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2753597" w14:textId="77777777" w:rsidR="009024E7" w:rsidRPr="009024E7" w:rsidRDefault="009024E7" w:rsidP="009024E7">
      <w:pPr>
        <w:numPr>
          <w:ilvl w:val="0"/>
          <w:numId w:val="5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گزارش وضعیت موجود؛ </w:t>
      </w:r>
    </w:p>
    <w:p w14:paraId="4595D6BE" w14:textId="77777777" w:rsidR="009024E7" w:rsidRPr="009024E7" w:rsidRDefault="009024E7" w:rsidP="009024E7">
      <w:pPr>
        <w:numPr>
          <w:ilvl w:val="0"/>
          <w:numId w:val="5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گزارش جیوتخنیکی در صورت ضرورت؛ </w:t>
      </w:r>
    </w:p>
    <w:p w14:paraId="205C1EA7" w14:textId="77777777" w:rsidR="009024E7" w:rsidRPr="009024E7" w:rsidRDefault="009024E7" w:rsidP="009024E7">
      <w:pPr>
        <w:numPr>
          <w:ilvl w:val="0"/>
          <w:numId w:val="5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گزارش محدودیت‌های میدان هوایی</w:t>
      </w:r>
      <w:r w:rsidRPr="009024E7">
        <w:rPr>
          <w:rFonts w:ascii="Times New Roman" w:eastAsia="Times New Roman" w:hAnsi="Times New Roman" w:cs="Times New Roman"/>
          <w:sz w:val="24"/>
          <w:szCs w:val="24"/>
        </w:rPr>
        <w:t xml:space="preserve">. </w:t>
      </w:r>
    </w:p>
    <w:p w14:paraId="0910A82A"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rPr>
        <w:t>مرحله دوم – طرح مفهومی</w:t>
      </w:r>
    </w:p>
    <w:p w14:paraId="5F100F46" w14:textId="77777777" w:rsidR="009024E7" w:rsidRPr="009024E7" w:rsidRDefault="009024E7" w:rsidP="009024E7">
      <w:pPr>
        <w:numPr>
          <w:ilvl w:val="0"/>
          <w:numId w:val="5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Concept </w:t>
      </w:r>
      <w:proofErr w:type="gramStart"/>
      <w:r w:rsidRPr="009024E7">
        <w:rPr>
          <w:rFonts w:ascii="Times New Roman" w:eastAsia="Times New Roman" w:hAnsi="Times New Roman" w:cs="Times New Roman"/>
          <w:sz w:val="24"/>
          <w:szCs w:val="24"/>
        </w:rPr>
        <w:t>Design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626DD3B" w14:textId="77777777" w:rsidR="009024E7" w:rsidRPr="009024E7" w:rsidRDefault="009024E7" w:rsidP="009024E7">
      <w:pPr>
        <w:numPr>
          <w:ilvl w:val="0"/>
          <w:numId w:val="5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Site </w:t>
      </w:r>
      <w:proofErr w:type="gramStart"/>
      <w:r w:rsidRPr="009024E7">
        <w:rPr>
          <w:rFonts w:ascii="Times New Roman" w:eastAsia="Times New Roman" w:hAnsi="Times New Roman" w:cs="Times New Roman"/>
          <w:sz w:val="24"/>
          <w:szCs w:val="24"/>
        </w:rPr>
        <w:t>Plan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C01CA05" w14:textId="77777777" w:rsidR="009024E7" w:rsidRPr="009024E7" w:rsidRDefault="009024E7" w:rsidP="009024E7">
      <w:pPr>
        <w:numPr>
          <w:ilvl w:val="0"/>
          <w:numId w:val="5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Preliminary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BAFF464" w14:textId="77777777" w:rsidR="009024E7" w:rsidRPr="009024E7" w:rsidRDefault="009024E7" w:rsidP="009024E7">
      <w:pPr>
        <w:numPr>
          <w:ilvl w:val="0"/>
          <w:numId w:val="5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Conceptual 3D Views </w:t>
      </w:r>
      <w:r w:rsidRPr="009024E7">
        <w:rPr>
          <w:rFonts w:ascii="Times New Roman" w:eastAsia="Times New Roman" w:hAnsi="Times New Roman" w:cs="Times New Roman"/>
          <w:sz w:val="24"/>
          <w:szCs w:val="24"/>
          <w:rtl/>
        </w:rPr>
        <w:t xml:space="preserve">در صورت </w:t>
      </w:r>
      <w:proofErr w:type="gramStart"/>
      <w:r w:rsidRPr="009024E7">
        <w:rPr>
          <w:rFonts w:ascii="Times New Roman" w:eastAsia="Times New Roman" w:hAnsi="Times New Roman" w:cs="Times New Roman"/>
          <w:sz w:val="24"/>
          <w:szCs w:val="24"/>
          <w:rtl/>
        </w:rPr>
        <w:t>نیاز؛</w:t>
      </w:r>
      <w:proofErr w:type="gramEnd"/>
      <w:r w:rsidRPr="009024E7">
        <w:rPr>
          <w:rFonts w:ascii="Times New Roman" w:eastAsia="Times New Roman" w:hAnsi="Times New Roman" w:cs="Times New Roman"/>
          <w:sz w:val="24"/>
          <w:szCs w:val="24"/>
          <w:rtl/>
        </w:rPr>
        <w:t xml:space="preserve"> </w:t>
      </w:r>
    </w:p>
    <w:p w14:paraId="783F5A3F" w14:textId="77777777" w:rsidR="009024E7" w:rsidRPr="009024E7" w:rsidRDefault="009024E7" w:rsidP="009024E7">
      <w:pPr>
        <w:numPr>
          <w:ilvl w:val="0"/>
          <w:numId w:val="5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Preliminary Cost Estimate. </w:t>
      </w:r>
    </w:p>
    <w:p w14:paraId="31760C63"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rPr>
        <w:t>مرحله سوم – دیزاین تفصیلی</w:t>
      </w:r>
    </w:p>
    <w:p w14:paraId="18C60237" w14:textId="77777777" w:rsidR="009024E7" w:rsidRPr="009024E7" w:rsidRDefault="009024E7" w:rsidP="009024E7">
      <w:pPr>
        <w:numPr>
          <w:ilvl w:val="0"/>
          <w:numId w:val="5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Detailed Architectural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F4FC00F" w14:textId="77777777" w:rsidR="009024E7" w:rsidRPr="009024E7" w:rsidRDefault="009024E7" w:rsidP="009024E7">
      <w:pPr>
        <w:numPr>
          <w:ilvl w:val="0"/>
          <w:numId w:val="5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Structural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187F59D" w14:textId="77777777" w:rsidR="009024E7" w:rsidRPr="009024E7" w:rsidRDefault="009024E7" w:rsidP="009024E7">
      <w:pPr>
        <w:numPr>
          <w:ilvl w:val="0"/>
          <w:numId w:val="5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MEP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7E64CBF" w14:textId="77777777" w:rsidR="009024E7" w:rsidRPr="009024E7" w:rsidRDefault="009024E7" w:rsidP="009024E7">
      <w:pPr>
        <w:numPr>
          <w:ilvl w:val="0"/>
          <w:numId w:val="5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Hangar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91B0484" w14:textId="77777777" w:rsidR="009024E7" w:rsidRPr="009024E7" w:rsidRDefault="009024E7" w:rsidP="009024E7">
      <w:pPr>
        <w:numPr>
          <w:ilvl w:val="0"/>
          <w:numId w:val="5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&amp; Safety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C892095" w14:textId="77777777" w:rsidR="009024E7" w:rsidRPr="009024E7" w:rsidRDefault="009024E7" w:rsidP="009024E7">
      <w:pPr>
        <w:numPr>
          <w:ilvl w:val="0"/>
          <w:numId w:val="5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Security/ELV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3B3CBCC" w14:textId="77777777" w:rsidR="009024E7" w:rsidRPr="009024E7" w:rsidRDefault="009024E7" w:rsidP="009024E7">
      <w:pPr>
        <w:numPr>
          <w:ilvl w:val="0"/>
          <w:numId w:val="5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External Works Drawings. </w:t>
      </w:r>
    </w:p>
    <w:p w14:paraId="639E1884"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rPr>
        <w:t>مرحله چهارم – اسناد داوطلبی</w:t>
      </w:r>
    </w:p>
    <w:p w14:paraId="431F5DC3" w14:textId="77777777" w:rsidR="009024E7" w:rsidRPr="009024E7" w:rsidRDefault="009024E7" w:rsidP="009024E7">
      <w:pPr>
        <w:numPr>
          <w:ilvl w:val="0"/>
          <w:numId w:val="54"/>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BOQ</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55CEB91" w14:textId="77777777" w:rsidR="009024E7" w:rsidRPr="009024E7" w:rsidRDefault="009024E7" w:rsidP="009024E7">
      <w:pPr>
        <w:numPr>
          <w:ilvl w:val="0"/>
          <w:numId w:val="5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Technical </w:t>
      </w:r>
      <w:proofErr w:type="gramStart"/>
      <w:r w:rsidRPr="009024E7">
        <w:rPr>
          <w:rFonts w:ascii="Times New Roman" w:eastAsia="Times New Roman" w:hAnsi="Times New Roman" w:cs="Times New Roman"/>
          <w:sz w:val="24"/>
          <w:szCs w:val="24"/>
        </w:rPr>
        <w:t>Specifications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8C5D876" w14:textId="77777777" w:rsidR="009024E7" w:rsidRPr="009024E7" w:rsidRDefault="009024E7" w:rsidP="009024E7">
      <w:pPr>
        <w:numPr>
          <w:ilvl w:val="0"/>
          <w:numId w:val="5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Cost </w:t>
      </w:r>
      <w:proofErr w:type="gramStart"/>
      <w:r w:rsidRPr="009024E7">
        <w:rPr>
          <w:rFonts w:ascii="Times New Roman" w:eastAsia="Times New Roman" w:hAnsi="Times New Roman" w:cs="Times New Roman"/>
          <w:sz w:val="24"/>
          <w:szCs w:val="24"/>
        </w:rPr>
        <w:t>Estimate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90E2F4F" w14:textId="77777777" w:rsidR="009024E7" w:rsidRPr="009024E7" w:rsidRDefault="009024E7" w:rsidP="009024E7">
      <w:pPr>
        <w:numPr>
          <w:ilvl w:val="0"/>
          <w:numId w:val="5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Tender </w:t>
      </w:r>
      <w:proofErr w:type="gramStart"/>
      <w:r w:rsidRPr="009024E7">
        <w:rPr>
          <w:rFonts w:ascii="Times New Roman" w:eastAsia="Times New Roman" w:hAnsi="Times New Roman" w:cs="Times New Roman"/>
          <w:sz w:val="24"/>
          <w:szCs w:val="24"/>
        </w:rPr>
        <w:t>Drawings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039E110" w14:textId="77777777" w:rsidR="009024E7" w:rsidRPr="009024E7" w:rsidRDefault="009024E7" w:rsidP="009024E7">
      <w:pPr>
        <w:numPr>
          <w:ilvl w:val="0"/>
          <w:numId w:val="5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Scope of </w:t>
      </w:r>
      <w:proofErr w:type="gramStart"/>
      <w:r w:rsidRPr="009024E7">
        <w:rPr>
          <w:rFonts w:ascii="Times New Roman" w:eastAsia="Times New Roman" w:hAnsi="Times New Roman" w:cs="Times New Roman"/>
          <w:sz w:val="24"/>
          <w:szCs w:val="24"/>
        </w:rPr>
        <w:t>Works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77BE3DA" w14:textId="77777777" w:rsidR="009024E7" w:rsidRPr="009024E7" w:rsidRDefault="009024E7" w:rsidP="009024E7">
      <w:pPr>
        <w:numPr>
          <w:ilvl w:val="0"/>
          <w:numId w:val="5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Methodology </w:t>
      </w:r>
      <w:proofErr w:type="gramStart"/>
      <w:r w:rsidRPr="009024E7">
        <w:rPr>
          <w:rFonts w:ascii="Times New Roman" w:eastAsia="Times New Roman" w:hAnsi="Times New Roman" w:cs="Times New Roman"/>
          <w:sz w:val="24"/>
          <w:szCs w:val="24"/>
        </w:rPr>
        <w:t>Requirements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6E0EF27" w14:textId="77777777" w:rsidR="009024E7" w:rsidRPr="009024E7" w:rsidRDefault="009024E7" w:rsidP="009024E7">
      <w:pPr>
        <w:numPr>
          <w:ilvl w:val="0"/>
          <w:numId w:val="5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اسناد مورد نیاز برای داوطلبی</w:t>
      </w:r>
      <w:r w:rsidRPr="009024E7">
        <w:rPr>
          <w:rFonts w:ascii="Times New Roman" w:eastAsia="Times New Roman" w:hAnsi="Times New Roman" w:cs="Times New Roman"/>
          <w:sz w:val="24"/>
          <w:szCs w:val="24"/>
        </w:rPr>
        <w:t xml:space="preserve">. </w:t>
      </w:r>
    </w:p>
    <w:p w14:paraId="7E434D2F"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6F2C263">
          <v:rect id="_x0000_i1047" style="width:0;height:1.5pt" o:hralign="center" o:hrstd="t" o:hr="t" fillcolor="#a0a0a0" stroked="f"/>
        </w:pict>
      </w:r>
    </w:p>
    <w:p w14:paraId="76F4EFBE" w14:textId="78E930AB"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lastRenderedPageBreak/>
        <w:t>۲۲</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فرمت اسناد</w:t>
      </w:r>
    </w:p>
    <w:p w14:paraId="2D9E4CFA"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اسناد باید به شکل منظم و قابل استفاده ارائه گردد</w:t>
      </w:r>
      <w:r w:rsidRPr="009024E7">
        <w:rPr>
          <w:rFonts w:ascii="Times New Roman" w:eastAsia="Times New Roman" w:hAnsi="Times New Roman" w:cs="Times New Roman"/>
          <w:sz w:val="24"/>
          <w:szCs w:val="24"/>
        </w:rPr>
        <w:t>.</w:t>
      </w:r>
    </w:p>
    <w:p w14:paraId="2CFBDD86"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باید نسخه‌های ذیل را تحویل دهد</w:t>
      </w:r>
      <w:r w:rsidRPr="009024E7">
        <w:rPr>
          <w:rFonts w:ascii="Times New Roman" w:eastAsia="Times New Roman" w:hAnsi="Times New Roman" w:cs="Times New Roman"/>
          <w:sz w:val="24"/>
          <w:szCs w:val="24"/>
        </w:rPr>
        <w:t>:</w:t>
      </w:r>
    </w:p>
    <w:p w14:paraId="556E3B30"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نسخه چاپی نقشه‌ها؛ </w:t>
      </w:r>
    </w:p>
    <w:p w14:paraId="00E194A8"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نسخه</w:t>
      </w:r>
      <w:r w:rsidRPr="009024E7">
        <w:rPr>
          <w:rFonts w:ascii="Times New Roman" w:eastAsia="Times New Roman" w:hAnsi="Times New Roman" w:cs="Times New Roman"/>
          <w:sz w:val="24"/>
          <w:szCs w:val="24"/>
        </w:rPr>
        <w:t xml:space="preserve"> PDF</w:t>
      </w:r>
      <w:r w:rsidRPr="009024E7">
        <w:rPr>
          <w:rFonts w:ascii="Times New Roman" w:eastAsia="Times New Roman" w:hAnsi="Times New Roman" w:cs="Times New Roman"/>
          <w:sz w:val="24"/>
          <w:szCs w:val="24"/>
          <w:rtl/>
        </w:rPr>
        <w:t xml:space="preserve">؛ </w:t>
      </w:r>
    </w:p>
    <w:p w14:paraId="691099F1"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فایل‌های قابل ویرایش</w:t>
      </w:r>
      <w:r w:rsidRPr="009024E7">
        <w:rPr>
          <w:rFonts w:ascii="Times New Roman" w:eastAsia="Times New Roman" w:hAnsi="Times New Roman" w:cs="Times New Roman"/>
          <w:sz w:val="24"/>
          <w:szCs w:val="24"/>
        </w:rPr>
        <w:t xml:space="preserve"> CAD</w:t>
      </w:r>
      <w:r w:rsidRPr="009024E7">
        <w:rPr>
          <w:rFonts w:ascii="Times New Roman" w:eastAsia="Times New Roman" w:hAnsi="Times New Roman" w:cs="Times New Roman"/>
          <w:sz w:val="24"/>
          <w:szCs w:val="24"/>
          <w:rtl/>
        </w:rPr>
        <w:t xml:space="preserve">؛ </w:t>
      </w:r>
    </w:p>
    <w:p w14:paraId="3CEE9323"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فایل</w:t>
      </w:r>
      <w:r w:rsidRPr="009024E7">
        <w:rPr>
          <w:rFonts w:ascii="Times New Roman" w:eastAsia="Times New Roman" w:hAnsi="Times New Roman" w:cs="Times New Roman"/>
          <w:sz w:val="24"/>
          <w:szCs w:val="24"/>
        </w:rPr>
        <w:t xml:space="preserve"> BOQ </w:t>
      </w:r>
      <w:r w:rsidRPr="009024E7">
        <w:rPr>
          <w:rFonts w:ascii="Times New Roman" w:eastAsia="Times New Roman" w:hAnsi="Times New Roman" w:cs="Times New Roman"/>
          <w:sz w:val="24"/>
          <w:szCs w:val="24"/>
          <w:rtl/>
        </w:rPr>
        <w:t>در</w:t>
      </w:r>
      <w:r w:rsidRPr="009024E7">
        <w:rPr>
          <w:rFonts w:ascii="Times New Roman" w:eastAsia="Times New Roman" w:hAnsi="Times New Roman" w:cs="Times New Roman"/>
          <w:sz w:val="24"/>
          <w:szCs w:val="24"/>
        </w:rPr>
        <w:t xml:space="preserve"> Excel</w:t>
      </w:r>
      <w:r w:rsidRPr="009024E7">
        <w:rPr>
          <w:rFonts w:ascii="Times New Roman" w:eastAsia="Times New Roman" w:hAnsi="Times New Roman" w:cs="Times New Roman"/>
          <w:sz w:val="24"/>
          <w:szCs w:val="24"/>
          <w:rtl/>
        </w:rPr>
        <w:t xml:space="preserve">؛ </w:t>
      </w:r>
    </w:p>
    <w:p w14:paraId="278F69D4"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فایل محاسبات انجنیری؛ </w:t>
      </w:r>
    </w:p>
    <w:p w14:paraId="43DBA1C3"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Technical </w:t>
      </w:r>
      <w:proofErr w:type="gramStart"/>
      <w:r w:rsidRPr="009024E7">
        <w:rPr>
          <w:rFonts w:ascii="Times New Roman" w:eastAsia="Times New Roman" w:hAnsi="Times New Roman" w:cs="Times New Roman"/>
          <w:sz w:val="24"/>
          <w:szCs w:val="24"/>
        </w:rPr>
        <w:t>Specifications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BD99513"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Cost </w:t>
      </w:r>
      <w:proofErr w:type="gramStart"/>
      <w:r w:rsidRPr="009024E7">
        <w:rPr>
          <w:rFonts w:ascii="Times New Roman" w:eastAsia="Times New Roman" w:hAnsi="Times New Roman" w:cs="Times New Roman"/>
          <w:sz w:val="24"/>
          <w:szCs w:val="24"/>
        </w:rPr>
        <w:t>Estimate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538CE92" w14:textId="77777777" w:rsidR="009024E7" w:rsidRPr="009024E7" w:rsidRDefault="009024E7" w:rsidP="009024E7">
      <w:pPr>
        <w:numPr>
          <w:ilvl w:val="0"/>
          <w:numId w:val="55"/>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سایر فایل‌های اصلی پروژه</w:t>
      </w:r>
      <w:r w:rsidRPr="009024E7">
        <w:rPr>
          <w:rFonts w:ascii="Times New Roman" w:eastAsia="Times New Roman" w:hAnsi="Times New Roman" w:cs="Times New Roman"/>
          <w:sz w:val="24"/>
          <w:szCs w:val="24"/>
        </w:rPr>
        <w:t xml:space="preserve">. </w:t>
      </w:r>
    </w:p>
    <w:p w14:paraId="2F599A9F"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تعداد نسخه‌های چاپی و دیجیتالی توسط کارفرما هنگام عقد قرارداد تعیین خواهد شد</w:t>
      </w:r>
      <w:r w:rsidRPr="009024E7">
        <w:rPr>
          <w:rFonts w:ascii="Times New Roman" w:eastAsia="Times New Roman" w:hAnsi="Times New Roman" w:cs="Times New Roman"/>
          <w:sz w:val="24"/>
          <w:szCs w:val="24"/>
        </w:rPr>
        <w:t>.</w:t>
      </w:r>
    </w:p>
    <w:p w14:paraId="1B8D889A"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1810C8">
          <v:rect id="_x0000_i1048" style="width:0;height:1.5pt" o:hralign="center" o:hrstd="t" o:hr="t" fillcolor="#a0a0a0" stroked="f"/>
        </w:pict>
      </w:r>
    </w:p>
    <w:p w14:paraId="1FBE3053"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۲۳</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کنترول کیفیت و بررسی نقشه‌ها</w:t>
      </w:r>
    </w:p>
    <w:p w14:paraId="5E50925A"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نقشه‌ها و محاسبات باید قبل از تسلیمی توسط تیم مسلکی مشاور بررسی و</w:t>
      </w:r>
      <w:r w:rsidRPr="009024E7">
        <w:rPr>
          <w:rFonts w:ascii="Times New Roman" w:eastAsia="Times New Roman" w:hAnsi="Times New Roman" w:cs="Times New Roman"/>
          <w:sz w:val="24"/>
          <w:szCs w:val="24"/>
        </w:rPr>
        <w:t xml:space="preserve"> Quality Control </w:t>
      </w:r>
      <w:r w:rsidRPr="009024E7">
        <w:rPr>
          <w:rFonts w:ascii="Times New Roman" w:eastAsia="Times New Roman" w:hAnsi="Times New Roman" w:cs="Times New Roman"/>
          <w:sz w:val="24"/>
          <w:szCs w:val="24"/>
          <w:rtl/>
        </w:rPr>
        <w:t>گردد</w:t>
      </w:r>
      <w:r w:rsidRPr="009024E7">
        <w:rPr>
          <w:rFonts w:ascii="Times New Roman" w:eastAsia="Times New Roman" w:hAnsi="Times New Roman" w:cs="Times New Roman"/>
          <w:sz w:val="24"/>
          <w:szCs w:val="24"/>
        </w:rPr>
        <w:t>.</w:t>
      </w:r>
    </w:p>
    <w:p w14:paraId="540B7B5C"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نقشه‌های نهایی باید توسط متخصصین مربوطه</w:t>
      </w:r>
      <w:r w:rsidRPr="009024E7">
        <w:rPr>
          <w:rFonts w:ascii="Times New Roman" w:eastAsia="Times New Roman" w:hAnsi="Times New Roman" w:cs="Times New Roman"/>
          <w:sz w:val="24"/>
          <w:szCs w:val="24"/>
        </w:rPr>
        <w:t>:</w:t>
      </w:r>
    </w:p>
    <w:p w14:paraId="57884B24" w14:textId="77777777" w:rsidR="009024E7" w:rsidRPr="009024E7" w:rsidRDefault="009024E7" w:rsidP="009024E7">
      <w:pPr>
        <w:numPr>
          <w:ilvl w:val="0"/>
          <w:numId w:val="5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تهیه؛ </w:t>
      </w:r>
    </w:p>
    <w:p w14:paraId="22B7924D" w14:textId="77777777" w:rsidR="009024E7" w:rsidRPr="009024E7" w:rsidRDefault="009024E7" w:rsidP="009024E7">
      <w:pPr>
        <w:numPr>
          <w:ilvl w:val="0"/>
          <w:numId w:val="5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بررسی؛ </w:t>
      </w:r>
    </w:p>
    <w:p w14:paraId="77744EDD" w14:textId="77777777" w:rsidR="009024E7" w:rsidRPr="009024E7" w:rsidRDefault="009024E7" w:rsidP="009024E7">
      <w:pPr>
        <w:numPr>
          <w:ilvl w:val="0"/>
          <w:numId w:val="5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تأیید داخلی؛ </w:t>
      </w:r>
    </w:p>
    <w:p w14:paraId="44026BA5" w14:textId="77777777" w:rsidR="009024E7" w:rsidRPr="009024E7" w:rsidRDefault="009024E7" w:rsidP="009024E7">
      <w:pPr>
        <w:numPr>
          <w:ilvl w:val="0"/>
          <w:numId w:val="5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مهر؛ </w:t>
      </w:r>
    </w:p>
    <w:p w14:paraId="2BE8806B" w14:textId="77777777" w:rsidR="009024E7" w:rsidRPr="009024E7" w:rsidRDefault="009024E7" w:rsidP="009024E7">
      <w:pPr>
        <w:numPr>
          <w:ilvl w:val="0"/>
          <w:numId w:val="56"/>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امضا </w:t>
      </w:r>
    </w:p>
    <w:p w14:paraId="11935CCB"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گردد</w:t>
      </w:r>
      <w:r w:rsidRPr="009024E7">
        <w:rPr>
          <w:rFonts w:ascii="Times New Roman" w:eastAsia="Times New Roman" w:hAnsi="Times New Roman" w:cs="Times New Roman"/>
          <w:sz w:val="24"/>
          <w:szCs w:val="24"/>
        </w:rPr>
        <w:t>.</w:t>
      </w:r>
    </w:p>
    <w:p w14:paraId="5D5B9C01"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مسئول صحت و هماهنگی تمام نقشه‌ها و محاسبات ارائه‌شده خواهد بود</w:t>
      </w:r>
      <w:r w:rsidRPr="009024E7">
        <w:rPr>
          <w:rFonts w:ascii="Times New Roman" w:eastAsia="Times New Roman" w:hAnsi="Times New Roman" w:cs="Times New Roman"/>
          <w:sz w:val="24"/>
          <w:szCs w:val="24"/>
        </w:rPr>
        <w:t>.</w:t>
      </w:r>
    </w:p>
    <w:p w14:paraId="1E7CBE6A"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4880B3">
          <v:rect id="_x0000_i1049" style="width:0;height:1.5pt" o:hralign="center" o:hrstd="t" o:hr="t" fillcolor="#a0a0a0" stroked="f"/>
        </w:pict>
      </w:r>
    </w:p>
    <w:p w14:paraId="32A19923" w14:textId="24FD16FE"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۲۴</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هماهنگی با آریانا افغان هوایی شرکت</w:t>
      </w:r>
    </w:p>
    <w:p w14:paraId="7C7CA921"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مکلف است در طول مدت قرارداد با بخش‌های ذیربط آریانا، از جمله</w:t>
      </w:r>
      <w:r w:rsidRPr="009024E7">
        <w:rPr>
          <w:rFonts w:ascii="Times New Roman" w:eastAsia="Times New Roman" w:hAnsi="Times New Roman" w:cs="Times New Roman"/>
          <w:sz w:val="24"/>
          <w:szCs w:val="24"/>
        </w:rPr>
        <w:t>:</w:t>
      </w:r>
    </w:p>
    <w:p w14:paraId="557159E3"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مدیریت؛ </w:t>
      </w:r>
    </w:p>
    <w:p w14:paraId="78923FE4"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بخش تخنیکی؛ </w:t>
      </w:r>
    </w:p>
    <w:p w14:paraId="1DA9F349"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بخش عملیاتی؛ </w:t>
      </w:r>
    </w:p>
    <w:p w14:paraId="1BE6E8E6"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بخش تدارکات؛ </w:t>
      </w:r>
    </w:p>
    <w:p w14:paraId="04818DEF"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lastRenderedPageBreak/>
        <w:t xml:space="preserve">بخش انجنیری؛ </w:t>
      </w:r>
    </w:p>
    <w:p w14:paraId="792EBD26"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بخش امنیت؛ </w:t>
      </w:r>
    </w:p>
    <w:p w14:paraId="111B44E8"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بخش مالی در موارد مرتبط؛ </w:t>
      </w:r>
    </w:p>
    <w:p w14:paraId="5E2F338C" w14:textId="77777777" w:rsidR="009024E7" w:rsidRPr="009024E7" w:rsidRDefault="009024E7" w:rsidP="009024E7">
      <w:pPr>
        <w:numPr>
          <w:ilvl w:val="0"/>
          <w:numId w:val="57"/>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سایر بخش‌های مربوطه </w:t>
      </w:r>
    </w:p>
    <w:p w14:paraId="53D975B3"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هماهنگی لازم را انجام دهد</w:t>
      </w:r>
      <w:r w:rsidRPr="009024E7">
        <w:rPr>
          <w:rFonts w:ascii="Times New Roman" w:eastAsia="Times New Roman" w:hAnsi="Times New Roman" w:cs="Times New Roman"/>
          <w:sz w:val="24"/>
          <w:szCs w:val="24"/>
        </w:rPr>
        <w:t>.</w:t>
      </w:r>
    </w:p>
    <w:p w14:paraId="588526D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همچنان مشاور باید در جلسات تخنیکی که از جانب آریانا برگزار می‌گردد، اشتراک نماید</w:t>
      </w:r>
      <w:r w:rsidRPr="009024E7">
        <w:rPr>
          <w:rFonts w:ascii="Times New Roman" w:eastAsia="Times New Roman" w:hAnsi="Times New Roman" w:cs="Times New Roman"/>
          <w:sz w:val="24"/>
          <w:szCs w:val="24"/>
        </w:rPr>
        <w:t>.</w:t>
      </w:r>
    </w:p>
    <w:p w14:paraId="072F3B7B"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07E4E23">
          <v:rect id="_x0000_i1050" style="width:0;height:1.5pt" o:hralign="center" o:hrstd="t" o:hr="t" fillcolor="#a0a0a0" stroked="f"/>
        </w:pict>
      </w:r>
    </w:p>
    <w:p w14:paraId="3A099475" w14:textId="1C67E651"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۲۵</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بررسی و تأیید طرح</w:t>
      </w:r>
    </w:p>
    <w:p w14:paraId="1C911DE1"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طرح پروژه در مراحل مختلف توسط آریانا افغان هوایی شرکت بررسی خواهد شد</w:t>
      </w:r>
      <w:r w:rsidRPr="009024E7">
        <w:rPr>
          <w:rFonts w:ascii="Times New Roman" w:eastAsia="Times New Roman" w:hAnsi="Times New Roman" w:cs="Times New Roman"/>
          <w:sz w:val="24"/>
          <w:szCs w:val="24"/>
        </w:rPr>
        <w:t>.</w:t>
      </w:r>
    </w:p>
    <w:p w14:paraId="0633FE4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مکلف است تمام نظریات و اصلاحات معقول ارائه‌شده توسط کارفرما را در چارچوب قرارداد در اسناد پروژه اعمال نماید</w:t>
      </w:r>
      <w:r w:rsidRPr="009024E7">
        <w:rPr>
          <w:rFonts w:ascii="Times New Roman" w:eastAsia="Times New Roman" w:hAnsi="Times New Roman" w:cs="Times New Roman"/>
          <w:sz w:val="24"/>
          <w:szCs w:val="24"/>
        </w:rPr>
        <w:t>.</w:t>
      </w:r>
    </w:p>
    <w:p w14:paraId="13ADE253"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b/>
          <w:bCs/>
          <w:sz w:val="24"/>
          <w:szCs w:val="24"/>
          <w:rtl/>
        </w:rPr>
        <w:t>هیچ دیزاین نهایی بدون تأیید کارفرما قابل نهایی‌شدن نخواهد بود</w:t>
      </w:r>
      <w:r w:rsidRPr="009024E7">
        <w:rPr>
          <w:rFonts w:ascii="Times New Roman" w:eastAsia="Times New Roman" w:hAnsi="Times New Roman" w:cs="Times New Roman"/>
          <w:b/>
          <w:bCs/>
          <w:sz w:val="24"/>
          <w:szCs w:val="24"/>
        </w:rPr>
        <w:t>.</w:t>
      </w:r>
    </w:p>
    <w:p w14:paraId="10D05469"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88858F9">
          <v:rect id="_x0000_i1051" style="width:0;height:1.5pt" o:hralign="center" o:hrstd="t" o:hr="t" fillcolor="#a0a0a0" stroked="f"/>
        </w:pict>
      </w:r>
    </w:p>
    <w:p w14:paraId="2342F3D9" w14:textId="58FB754F"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۲۶</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مدت اجرای خدمات</w:t>
      </w:r>
    </w:p>
    <w:p w14:paraId="5A918C0B"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مدت اجرای خدمات مشورتی از تاریخ امضای قرارداد و صدور </w:t>
      </w:r>
      <w:r w:rsidRPr="009024E7">
        <w:rPr>
          <w:rFonts w:ascii="Times New Roman" w:eastAsia="Times New Roman" w:hAnsi="Times New Roman" w:cs="Times New Roman"/>
          <w:b/>
          <w:bCs/>
          <w:sz w:val="24"/>
          <w:szCs w:val="24"/>
        </w:rPr>
        <w:t>Notice to Proceed</w:t>
      </w:r>
      <w:r w:rsidRPr="009024E7">
        <w:rPr>
          <w:rFonts w:ascii="Times New Roman" w:eastAsia="Times New Roman" w:hAnsi="Times New Roman" w:cs="Times New Roman"/>
          <w:sz w:val="24"/>
          <w:szCs w:val="24"/>
        </w:rPr>
        <w:t xml:space="preserve"> </w:t>
      </w:r>
      <w:r w:rsidRPr="009024E7">
        <w:rPr>
          <w:rFonts w:ascii="Times New Roman" w:eastAsia="Times New Roman" w:hAnsi="Times New Roman" w:cs="Times New Roman"/>
          <w:sz w:val="24"/>
          <w:szCs w:val="24"/>
          <w:rtl/>
        </w:rPr>
        <w:t>به مدت پیشنهادی داوطلب خواهد بود</w:t>
      </w:r>
      <w:r w:rsidRPr="009024E7">
        <w:rPr>
          <w:rFonts w:ascii="Times New Roman" w:eastAsia="Times New Roman" w:hAnsi="Times New Roman" w:cs="Times New Roman"/>
          <w:sz w:val="24"/>
          <w:szCs w:val="24"/>
        </w:rPr>
        <w:t>.</w:t>
      </w:r>
    </w:p>
    <w:p w14:paraId="1CB67563"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داوطلب باید در پیشنهاد تخنیکی خود یک </w:t>
      </w:r>
      <w:r w:rsidRPr="009024E7">
        <w:rPr>
          <w:rFonts w:ascii="Times New Roman" w:eastAsia="Times New Roman" w:hAnsi="Times New Roman" w:cs="Times New Roman"/>
          <w:b/>
          <w:bCs/>
          <w:sz w:val="24"/>
          <w:szCs w:val="24"/>
        </w:rPr>
        <w:t xml:space="preserve">Work Plan </w:t>
      </w:r>
      <w:r w:rsidRPr="009024E7">
        <w:rPr>
          <w:rFonts w:ascii="Times New Roman" w:eastAsia="Times New Roman" w:hAnsi="Times New Roman" w:cs="Times New Roman"/>
          <w:b/>
          <w:bCs/>
          <w:sz w:val="24"/>
          <w:szCs w:val="24"/>
          <w:rtl/>
        </w:rPr>
        <w:t>و</w:t>
      </w:r>
      <w:r w:rsidRPr="009024E7">
        <w:rPr>
          <w:rFonts w:ascii="Times New Roman" w:eastAsia="Times New Roman" w:hAnsi="Times New Roman" w:cs="Times New Roman"/>
          <w:b/>
          <w:bCs/>
          <w:sz w:val="24"/>
          <w:szCs w:val="24"/>
        </w:rPr>
        <w:t xml:space="preserve"> Detailed Schedule</w:t>
      </w:r>
      <w:r w:rsidRPr="009024E7">
        <w:rPr>
          <w:rFonts w:ascii="Times New Roman" w:eastAsia="Times New Roman" w:hAnsi="Times New Roman" w:cs="Times New Roman"/>
          <w:sz w:val="24"/>
          <w:szCs w:val="24"/>
        </w:rPr>
        <w:t xml:space="preserve"> </w:t>
      </w:r>
      <w:r w:rsidRPr="009024E7">
        <w:rPr>
          <w:rFonts w:ascii="Times New Roman" w:eastAsia="Times New Roman" w:hAnsi="Times New Roman" w:cs="Times New Roman"/>
          <w:sz w:val="24"/>
          <w:szCs w:val="24"/>
          <w:rtl/>
        </w:rPr>
        <w:t>ارائه نماید که حداقل شامل موارد ذیل باشد</w:t>
      </w:r>
      <w:r w:rsidRPr="009024E7">
        <w:rPr>
          <w:rFonts w:ascii="Times New Roman" w:eastAsia="Times New Roman" w:hAnsi="Times New Roman" w:cs="Times New Roman"/>
          <w:sz w:val="24"/>
          <w:szCs w:val="24"/>
        </w:rPr>
        <w:t>:</w:t>
      </w:r>
    </w:p>
    <w:p w14:paraId="1EC22651"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Mobilization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944B29E"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Site </w:t>
      </w:r>
      <w:proofErr w:type="gramStart"/>
      <w:r w:rsidRPr="009024E7">
        <w:rPr>
          <w:rFonts w:ascii="Times New Roman" w:eastAsia="Times New Roman" w:hAnsi="Times New Roman" w:cs="Times New Roman"/>
          <w:sz w:val="24"/>
          <w:szCs w:val="24"/>
        </w:rPr>
        <w:t>Survey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B850BEB"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Site </w:t>
      </w:r>
      <w:proofErr w:type="gramStart"/>
      <w:r w:rsidRPr="009024E7">
        <w:rPr>
          <w:rFonts w:ascii="Times New Roman" w:eastAsia="Times New Roman" w:hAnsi="Times New Roman" w:cs="Times New Roman"/>
          <w:sz w:val="24"/>
          <w:szCs w:val="24"/>
        </w:rPr>
        <w:t>Investigation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A27433D"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Concept </w:t>
      </w:r>
      <w:proofErr w:type="gramStart"/>
      <w:r w:rsidRPr="009024E7">
        <w:rPr>
          <w:rFonts w:ascii="Times New Roman" w:eastAsia="Times New Roman" w:hAnsi="Times New Roman" w:cs="Times New Roman"/>
          <w:sz w:val="24"/>
          <w:szCs w:val="24"/>
        </w:rPr>
        <w:t>Design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F4B4139"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Preliminary </w:t>
      </w:r>
      <w:proofErr w:type="gramStart"/>
      <w:r w:rsidRPr="009024E7">
        <w:rPr>
          <w:rFonts w:ascii="Times New Roman" w:eastAsia="Times New Roman" w:hAnsi="Times New Roman" w:cs="Times New Roman"/>
          <w:sz w:val="24"/>
          <w:szCs w:val="24"/>
        </w:rPr>
        <w:t>Design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511D4D0"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Detailed </w:t>
      </w:r>
      <w:proofErr w:type="gramStart"/>
      <w:r w:rsidRPr="009024E7">
        <w:rPr>
          <w:rFonts w:ascii="Times New Roman" w:eastAsia="Times New Roman" w:hAnsi="Times New Roman" w:cs="Times New Roman"/>
          <w:sz w:val="24"/>
          <w:szCs w:val="24"/>
        </w:rPr>
        <w:t>Design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81E16BE"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Internal </w:t>
      </w:r>
      <w:proofErr w:type="gramStart"/>
      <w:r w:rsidRPr="009024E7">
        <w:rPr>
          <w:rFonts w:ascii="Times New Roman" w:eastAsia="Times New Roman" w:hAnsi="Times New Roman" w:cs="Times New Roman"/>
          <w:sz w:val="24"/>
          <w:szCs w:val="24"/>
        </w:rPr>
        <w:t>Review</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55B2F12"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Final </w:t>
      </w:r>
      <w:proofErr w:type="gramStart"/>
      <w:r w:rsidRPr="009024E7">
        <w:rPr>
          <w:rFonts w:ascii="Times New Roman" w:eastAsia="Times New Roman" w:hAnsi="Times New Roman" w:cs="Times New Roman"/>
          <w:sz w:val="24"/>
          <w:szCs w:val="24"/>
        </w:rPr>
        <w:t>Design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6299A49"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BOQ</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510A6B4"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Cost </w:t>
      </w:r>
      <w:proofErr w:type="gramStart"/>
      <w:r w:rsidRPr="009024E7">
        <w:rPr>
          <w:rFonts w:ascii="Times New Roman" w:eastAsia="Times New Roman" w:hAnsi="Times New Roman" w:cs="Times New Roman"/>
          <w:sz w:val="24"/>
          <w:szCs w:val="24"/>
        </w:rPr>
        <w:t>Estimate</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AD82C79" w14:textId="77777777" w:rsidR="009024E7" w:rsidRPr="009024E7" w:rsidRDefault="009024E7" w:rsidP="009024E7">
      <w:pPr>
        <w:numPr>
          <w:ilvl w:val="0"/>
          <w:numId w:val="58"/>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Final Submission. </w:t>
      </w:r>
    </w:p>
    <w:p w14:paraId="722ED2C7"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1CA3482">
          <v:rect id="_x0000_i1052" style="width:0;height:1.5pt" o:hralign="center" o:hrstd="t" o:hr="t" fillcolor="#a0a0a0" stroked="f"/>
        </w:pict>
      </w:r>
    </w:p>
    <w:p w14:paraId="09591EAC" w14:textId="41D04745"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۲۷</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تیم کلیدی مشاور</w:t>
      </w:r>
    </w:p>
    <w:p w14:paraId="3AFA620F"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lastRenderedPageBreak/>
        <w:t>شرکت مشاور باید تیم مسلکی مناسب برای انجام پروژه معرفی نماید</w:t>
      </w:r>
      <w:r w:rsidRPr="009024E7">
        <w:rPr>
          <w:rFonts w:ascii="Times New Roman" w:eastAsia="Times New Roman" w:hAnsi="Times New Roman" w:cs="Times New Roman"/>
          <w:sz w:val="24"/>
          <w:szCs w:val="24"/>
        </w:rPr>
        <w:t>.</w:t>
      </w:r>
    </w:p>
    <w:p w14:paraId="3290AE6B"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حداقل تیم پیشنهادی می‌تواند شامل</w:t>
      </w:r>
      <w:r w:rsidRPr="009024E7">
        <w:rPr>
          <w:rFonts w:ascii="Times New Roman" w:eastAsia="Times New Roman" w:hAnsi="Times New Roman" w:cs="Times New Roman"/>
          <w:sz w:val="24"/>
          <w:szCs w:val="24"/>
        </w:rPr>
        <w:t>:</w:t>
      </w:r>
    </w:p>
    <w:p w14:paraId="738017F5"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Project Manager / Team </w:t>
      </w:r>
      <w:proofErr w:type="gramStart"/>
      <w:r w:rsidRPr="009024E7">
        <w:rPr>
          <w:rFonts w:ascii="Times New Roman" w:eastAsia="Times New Roman" w:hAnsi="Times New Roman" w:cs="Times New Roman"/>
          <w:sz w:val="24"/>
          <w:szCs w:val="24"/>
        </w:rPr>
        <w:t>Leader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4241116"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Senior </w:t>
      </w:r>
      <w:proofErr w:type="gramStart"/>
      <w:r w:rsidRPr="009024E7">
        <w:rPr>
          <w:rFonts w:ascii="Times New Roman" w:eastAsia="Times New Roman" w:hAnsi="Times New Roman" w:cs="Times New Roman"/>
          <w:sz w:val="24"/>
          <w:szCs w:val="24"/>
        </w:rPr>
        <w:t>Architect</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6B02EDE"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Civil/Structural </w:t>
      </w:r>
      <w:proofErr w:type="gramStart"/>
      <w:r w:rsidRPr="009024E7">
        <w:rPr>
          <w:rFonts w:ascii="Times New Roman" w:eastAsia="Times New Roman" w:hAnsi="Times New Roman" w:cs="Times New Roman"/>
          <w:sz w:val="24"/>
          <w:szCs w:val="24"/>
        </w:rPr>
        <w:t>Engineer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002C520"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Geotechnical </w:t>
      </w:r>
      <w:proofErr w:type="gramStart"/>
      <w:r w:rsidRPr="009024E7">
        <w:rPr>
          <w:rFonts w:ascii="Times New Roman" w:eastAsia="Times New Roman" w:hAnsi="Times New Roman" w:cs="Times New Roman"/>
          <w:sz w:val="24"/>
          <w:szCs w:val="24"/>
        </w:rPr>
        <w:t>Engineer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5514B98"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Electrical </w:t>
      </w:r>
      <w:proofErr w:type="gramStart"/>
      <w:r w:rsidRPr="009024E7">
        <w:rPr>
          <w:rFonts w:ascii="Times New Roman" w:eastAsia="Times New Roman" w:hAnsi="Times New Roman" w:cs="Times New Roman"/>
          <w:sz w:val="24"/>
          <w:szCs w:val="24"/>
        </w:rPr>
        <w:t>Engineer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0ACDE083"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Mechanical/HVAC </w:t>
      </w:r>
      <w:proofErr w:type="gramStart"/>
      <w:r w:rsidRPr="009024E7">
        <w:rPr>
          <w:rFonts w:ascii="Times New Roman" w:eastAsia="Times New Roman" w:hAnsi="Times New Roman" w:cs="Times New Roman"/>
          <w:sz w:val="24"/>
          <w:szCs w:val="24"/>
        </w:rPr>
        <w:t>Engineer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72AB059"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Plumbing </w:t>
      </w:r>
      <w:proofErr w:type="gramStart"/>
      <w:r w:rsidRPr="009024E7">
        <w:rPr>
          <w:rFonts w:ascii="Times New Roman" w:eastAsia="Times New Roman" w:hAnsi="Times New Roman" w:cs="Times New Roman"/>
          <w:sz w:val="24"/>
          <w:szCs w:val="24"/>
        </w:rPr>
        <w:t>Engineer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BBC06FE"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&amp; Life Safety </w:t>
      </w:r>
      <w:proofErr w:type="gramStart"/>
      <w:r w:rsidRPr="009024E7">
        <w:rPr>
          <w:rFonts w:ascii="Times New Roman" w:eastAsia="Times New Roman" w:hAnsi="Times New Roman" w:cs="Times New Roman"/>
          <w:sz w:val="24"/>
          <w:szCs w:val="24"/>
        </w:rPr>
        <w:t>Engineer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765351C"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Airport/Infrastructure </w:t>
      </w:r>
      <w:proofErr w:type="gramStart"/>
      <w:r w:rsidRPr="009024E7">
        <w:rPr>
          <w:rFonts w:ascii="Times New Roman" w:eastAsia="Times New Roman" w:hAnsi="Times New Roman" w:cs="Times New Roman"/>
          <w:sz w:val="24"/>
          <w:szCs w:val="24"/>
        </w:rPr>
        <w:t>Specialist</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0B35028"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Quantity </w:t>
      </w:r>
      <w:proofErr w:type="gramStart"/>
      <w:r w:rsidRPr="009024E7">
        <w:rPr>
          <w:rFonts w:ascii="Times New Roman" w:eastAsia="Times New Roman" w:hAnsi="Times New Roman" w:cs="Times New Roman"/>
          <w:sz w:val="24"/>
          <w:szCs w:val="24"/>
        </w:rPr>
        <w:t>Surveyor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5A16F854"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Cost </w:t>
      </w:r>
      <w:proofErr w:type="gramStart"/>
      <w:r w:rsidRPr="009024E7">
        <w:rPr>
          <w:rFonts w:ascii="Times New Roman" w:eastAsia="Times New Roman" w:hAnsi="Times New Roman" w:cs="Times New Roman"/>
          <w:sz w:val="24"/>
          <w:szCs w:val="24"/>
        </w:rPr>
        <w:t>Estimator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E419AA3"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Surveyor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5D63D2C"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CAD/BIM </w:t>
      </w:r>
      <w:proofErr w:type="gramStart"/>
      <w:r w:rsidRPr="009024E7">
        <w:rPr>
          <w:rFonts w:ascii="Times New Roman" w:eastAsia="Times New Roman" w:hAnsi="Times New Roman" w:cs="Times New Roman"/>
          <w:sz w:val="24"/>
          <w:szCs w:val="24"/>
        </w:rPr>
        <w:t>Engineer</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6F5B8A5" w14:textId="77777777" w:rsidR="009024E7" w:rsidRPr="009024E7" w:rsidRDefault="009024E7" w:rsidP="009024E7">
      <w:pPr>
        <w:numPr>
          <w:ilvl w:val="0"/>
          <w:numId w:val="59"/>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HSE/Safety Specialist </w:t>
      </w:r>
      <w:r w:rsidRPr="009024E7">
        <w:rPr>
          <w:rFonts w:ascii="Times New Roman" w:eastAsia="Times New Roman" w:hAnsi="Times New Roman" w:cs="Times New Roman"/>
          <w:sz w:val="24"/>
          <w:szCs w:val="24"/>
          <w:rtl/>
        </w:rPr>
        <w:t>در صورت ضرورت</w:t>
      </w:r>
      <w:r w:rsidRPr="009024E7">
        <w:rPr>
          <w:rFonts w:ascii="Times New Roman" w:eastAsia="Times New Roman" w:hAnsi="Times New Roman" w:cs="Times New Roman"/>
          <w:sz w:val="24"/>
          <w:szCs w:val="24"/>
        </w:rPr>
        <w:t xml:space="preserve">. </w:t>
      </w:r>
    </w:p>
    <w:p w14:paraId="0BB96EEE"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داوطلب باید</w:t>
      </w:r>
      <w:r w:rsidRPr="009024E7">
        <w:rPr>
          <w:rFonts w:ascii="Times New Roman" w:eastAsia="Times New Roman" w:hAnsi="Times New Roman" w:cs="Times New Roman"/>
          <w:sz w:val="24"/>
          <w:szCs w:val="24"/>
        </w:rPr>
        <w:t xml:space="preserve"> CV </w:t>
      </w:r>
      <w:r w:rsidRPr="009024E7">
        <w:rPr>
          <w:rFonts w:ascii="Times New Roman" w:eastAsia="Times New Roman" w:hAnsi="Times New Roman" w:cs="Times New Roman"/>
          <w:sz w:val="24"/>
          <w:szCs w:val="24"/>
          <w:rtl/>
        </w:rPr>
        <w:t>و اسناد تحصیلی و تجربه کاری افراد کلیدی را همراه پیشنهاد تخنیکی ارائه نماید</w:t>
      </w:r>
      <w:r w:rsidRPr="009024E7">
        <w:rPr>
          <w:rFonts w:ascii="Times New Roman" w:eastAsia="Times New Roman" w:hAnsi="Times New Roman" w:cs="Times New Roman"/>
          <w:sz w:val="24"/>
          <w:szCs w:val="24"/>
        </w:rPr>
        <w:t>.</w:t>
      </w:r>
    </w:p>
    <w:p w14:paraId="63E163E5"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54D0FDB">
          <v:rect id="_x0000_i1053" style="width:0;height:1.5pt" o:hralign="center" o:hrstd="t" o:hr="t" fillcolor="#a0a0a0" stroked="f"/>
        </w:pict>
      </w:r>
    </w:p>
    <w:p w14:paraId="58C23450" w14:textId="6E4AE74C"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۲۸</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تجربه شرکت مشاور</w:t>
      </w:r>
    </w:p>
    <w:p w14:paraId="2D5DBF06"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شرکت‌های داوطلب باید دارای تجربه مناسب در زمینه</w:t>
      </w:r>
      <w:r w:rsidRPr="009024E7">
        <w:rPr>
          <w:rFonts w:ascii="Times New Roman" w:eastAsia="Times New Roman" w:hAnsi="Times New Roman" w:cs="Times New Roman"/>
          <w:sz w:val="24"/>
          <w:szCs w:val="24"/>
        </w:rPr>
        <w:t>:</w:t>
      </w:r>
    </w:p>
    <w:p w14:paraId="00761A7B"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طراحی ساختمان‌های بزرگ؛ </w:t>
      </w:r>
    </w:p>
    <w:p w14:paraId="4DE2973B"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پروژه‌های زیربنایی؛ </w:t>
      </w:r>
    </w:p>
    <w:p w14:paraId="08D09545"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پروژه‌های میدان‌های هوایی؛ </w:t>
      </w:r>
    </w:p>
    <w:p w14:paraId="44FB270C"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Hangar </w:t>
      </w:r>
      <w:proofErr w:type="gramStart"/>
      <w:r w:rsidRPr="009024E7">
        <w:rPr>
          <w:rFonts w:ascii="Times New Roman" w:eastAsia="Times New Roman" w:hAnsi="Times New Roman" w:cs="Times New Roman"/>
          <w:sz w:val="24"/>
          <w:szCs w:val="24"/>
        </w:rPr>
        <w:t>Design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215CCED"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تأسیسات</w:t>
      </w:r>
      <w:r w:rsidRPr="009024E7">
        <w:rPr>
          <w:rFonts w:ascii="Times New Roman" w:eastAsia="Times New Roman" w:hAnsi="Times New Roman" w:cs="Times New Roman"/>
          <w:sz w:val="24"/>
          <w:szCs w:val="24"/>
        </w:rPr>
        <w:t xml:space="preserve"> Aviation</w:t>
      </w:r>
      <w:r w:rsidRPr="009024E7">
        <w:rPr>
          <w:rFonts w:ascii="Times New Roman" w:eastAsia="Times New Roman" w:hAnsi="Times New Roman" w:cs="Times New Roman"/>
          <w:sz w:val="24"/>
          <w:szCs w:val="24"/>
          <w:rtl/>
        </w:rPr>
        <w:t xml:space="preserve">؛ </w:t>
      </w:r>
    </w:p>
    <w:p w14:paraId="49638A92"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طراحی</w:t>
      </w:r>
      <w:r w:rsidRPr="009024E7">
        <w:rPr>
          <w:rFonts w:ascii="Times New Roman" w:eastAsia="Times New Roman" w:hAnsi="Times New Roman" w:cs="Times New Roman"/>
          <w:sz w:val="24"/>
          <w:szCs w:val="24"/>
        </w:rPr>
        <w:t xml:space="preserve"> MEP</w:t>
      </w:r>
      <w:r w:rsidRPr="009024E7">
        <w:rPr>
          <w:rFonts w:ascii="Times New Roman" w:eastAsia="Times New Roman" w:hAnsi="Times New Roman" w:cs="Times New Roman"/>
          <w:sz w:val="24"/>
          <w:szCs w:val="24"/>
          <w:rtl/>
        </w:rPr>
        <w:t xml:space="preserve">؛ </w:t>
      </w:r>
    </w:p>
    <w:p w14:paraId="0AC7E13A"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Fire &amp; Life </w:t>
      </w:r>
      <w:proofErr w:type="gramStart"/>
      <w:r w:rsidRPr="009024E7">
        <w:rPr>
          <w:rFonts w:ascii="Times New Roman" w:eastAsia="Times New Roman" w:hAnsi="Times New Roman" w:cs="Times New Roman"/>
          <w:sz w:val="24"/>
          <w:szCs w:val="24"/>
        </w:rPr>
        <w:t>Safety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1182DE9" w14:textId="77777777" w:rsidR="009024E7" w:rsidRPr="009024E7" w:rsidRDefault="009024E7" w:rsidP="009024E7">
      <w:pPr>
        <w:numPr>
          <w:ilvl w:val="0"/>
          <w:numId w:val="60"/>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تهیه</w:t>
      </w:r>
      <w:r w:rsidRPr="009024E7">
        <w:rPr>
          <w:rFonts w:ascii="Times New Roman" w:eastAsia="Times New Roman" w:hAnsi="Times New Roman" w:cs="Times New Roman"/>
          <w:sz w:val="24"/>
          <w:szCs w:val="24"/>
        </w:rPr>
        <w:t xml:space="preserve"> BOQ </w:t>
      </w:r>
      <w:r w:rsidRPr="009024E7">
        <w:rPr>
          <w:rFonts w:ascii="Times New Roman" w:eastAsia="Times New Roman" w:hAnsi="Times New Roman" w:cs="Times New Roman"/>
          <w:sz w:val="24"/>
          <w:szCs w:val="24"/>
          <w:rtl/>
        </w:rPr>
        <w:t>و</w:t>
      </w:r>
      <w:r w:rsidRPr="009024E7">
        <w:rPr>
          <w:rFonts w:ascii="Times New Roman" w:eastAsia="Times New Roman" w:hAnsi="Times New Roman" w:cs="Times New Roman"/>
          <w:sz w:val="24"/>
          <w:szCs w:val="24"/>
        </w:rPr>
        <w:t xml:space="preserve"> Tender Documents </w:t>
      </w:r>
    </w:p>
    <w:p w14:paraId="07A6143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باشند</w:t>
      </w:r>
      <w:r w:rsidRPr="009024E7">
        <w:rPr>
          <w:rFonts w:ascii="Times New Roman" w:eastAsia="Times New Roman" w:hAnsi="Times New Roman" w:cs="Times New Roman"/>
          <w:sz w:val="24"/>
          <w:szCs w:val="24"/>
        </w:rPr>
        <w:t>.</w:t>
      </w:r>
    </w:p>
    <w:p w14:paraId="09617FC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تجربه در پروژه‌های مشابه میدان هوایی یک مزیت مهم محسوب خواهد شد</w:t>
      </w:r>
      <w:r w:rsidRPr="009024E7">
        <w:rPr>
          <w:rFonts w:ascii="Times New Roman" w:eastAsia="Times New Roman" w:hAnsi="Times New Roman" w:cs="Times New Roman"/>
          <w:sz w:val="24"/>
          <w:szCs w:val="24"/>
        </w:rPr>
        <w:t>.</w:t>
      </w:r>
    </w:p>
    <w:p w14:paraId="7C6EF4CA"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6619FB">
          <v:rect id="_x0000_i1054" style="width:0;height:1.5pt" o:hralign="center" o:hrstd="t" o:hr="t" fillcolor="#a0a0a0" stroked="f"/>
        </w:pict>
      </w:r>
    </w:p>
    <w:p w14:paraId="47B1D5E1" w14:textId="7777777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۲۹</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مسئولیت‌های مشاور</w:t>
      </w:r>
    </w:p>
    <w:p w14:paraId="0C66F32E"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مسئولیت دارد</w:t>
      </w:r>
      <w:r w:rsidRPr="009024E7">
        <w:rPr>
          <w:rFonts w:ascii="Times New Roman" w:eastAsia="Times New Roman" w:hAnsi="Times New Roman" w:cs="Times New Roman"/>
          <w:sz w:val="24"/>
          <w:szCs w:val="24"/>
        </w:rPr>
        <w:t>:</w:t>
      </w:r>
    </w:p>
    <w:p w14:paraId="648BE867"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lastRenderedPageBreak/>
        <w:t xml:space="preserve">تمام اطلاعات لازم را جمع‌آوری نماید؛ </w:t>
      </w:r>
    </w:p>
    <w:p w14:paraId="665F9633"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سروی دقیق انجام دهد؛ </w:t>
      </w:r>
    </w:p>
    <w:p w14:paraId="7C121A1C"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طراحی حرفه‌ای و قابل اجرا ارائه نماید؛ </w:t>
      </w:r>
    </w:p>
    <w:p w14:paraId="5D80A07A"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هماهنگی بین تمام رشته‌های انجنیری را تضمین نماید؛ </w:t>
      </w:r>
    </w:p>
    <w:p w14:paraId="2A994F59"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از تطابق نقشه‌ها با</w:t>
      </w:r>
      <w:r w:rsidRPr="009024E7">
        <w:rPr>
          <w:rFonts w:ascii="Times New Roman" w:eastAsia="Times New Roman" w:hAnsi="Times New Roman" w:cs="Times New Roman"/>
          <w:sz w:val="24"/>
          <w:szCs w:val="24"/>
        </w:rPr>
        <w:t xml:space="preserve"> BOQ </w:t>
      </w:r>
      <w:r w:rsidRPr="009024E7">
        <w:rPr>
          <w:rFonts w:ascii="Times New Roman" w:eastAsia="Times New Roman" w:hAnsi="Times New Roman" w:cs="Times New Roman"/>
          <w:sz w:val="24"/>
          <w:szCs w:val="24"/>
          <w:rtl/>
        </w:rPr>
        <w:t xml:space="preserve">اطمینان حاصل نماید؛ </w:t>
      </w:r>
    </w:p>
    <w:p w14:paraId="5685D9CE"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محاسبات انجنیری را ارائه نماید؛ </w:t>
      </w:r>
    </w:p>
    <w:p w14:paraId="680190D2"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معیارهای ایمنی و امنیتی میدان هوایی را رعایت نماید؛ </w:t>
      </w:r>
    </w:p>
    <w:p w14:paraId="1F1DB217"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اصلاحات مورد تأیید کارفرما را اعمال نماید؛ </w:t>
      </w:r>
    </w:p>
    <w:p w14:paraId="5145E21D" w14:textId="77777777" w:rsidR="009024E7" w:rsidRPr="009024E7" w:rsidRDefault="009024E7" w:rsidP="009024E7">
      <w:pPr>
        <w:numPr>
          <w:ilvl w:val="0"/>
          <w:numId w:val="61"/>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اسناد کامل و قابل داوطلبی تهیه نماید</w:t>
      </w:r>
      <w:r w:rsidRPr="009024E7">
        <w:rPr>
          <w:rFonts w:ascii="Times New Roman" w:eastAsia="Times New Roman" w:hAnsi="Times New Roman" w:cs="Times New Roman"/>
          <w:sz w:val="24"/>
          <w:szCs w:val="24"/>
        </w:rPr>
        <w:t xml:space="preserve">. </w:t>
      </w:r>
    </w:p>
    <w:p w14:paraId="01005080"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FF7F5C">
          <v:rect id="_x0000_i1055" style="width:0;height:1.5pt" o:hralign="center" o:hrstd="t" o:hr="t" fillcolor="#a0a0a0" stroked="f"/>
        </w:pict>
      </w:r>
    </w:p>
    <w:p w14:paraId="041CE970" w14:textId="4A984884"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۳۰</w:t>
      </w:r>
      <w:r w:rsidRPr="009024E7">
        <w:rPr>
          <w:rFonts w:ascii="Times New Roman" w:eastAsia="Times New Roman" w:hAnsi="Times New Roman" w:cs="Times New Roman"/>
          <w:b/>
          <w:bCs/>
          <w:kern w:val="36"/>
          <w:sz w:val="48"/>
          <w:szCs w:val="48"/>
          <w:rtl/>
        </w:rPr>
        <w:t>مسئولیت‌های کارفرما</w:t>
      </w:r>
    </w:p>
    <w:p w14:paraId="6434243C"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آریانا افغان هوایی شرکت در حد امکانات موجود</w:t>
      </w:r>
      <w:r w:rsidRPr="009024E7">
        <w:rPr>
          <w:rFonts w:ascii="Times New Roman" w:eastAsia="Times New Roman" w:hAnsi="Times New Roman" w:cs="Times New Roman"/>
          <w:sz w:val="24"/>
          <w:szCs w:val="24"/>
        </w:rPr>
        <w:t>:</w:t>
      </w:r>
    </w:p>
    <w:p w14:paraId="3F5F0020" w14:textId="77777777" w:rsidR="009024E7" w:rsidRPr="009024E7" w:rsidRDefault="009024E7" w:rsidP="009024E7">
      <w:pPr>
        <w:numPr>
          <w:ilvl w:val="0"/>
          <w:numId w:val="6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اطلاعات موجود پروژه را در اختیار مشاور قرار می‌دهد؛ </w:t>
      </w:r>
    </w:p>
    <w:p w14:paraId="3A949C8C" w14:textId="77777777" w:rsidR="009024E7" w:rsidRPr="009024E7" w:rsidRDefault="009024E7" w:rsidP="009024E7">
      <w:pPr>
        <w:numPr>
          <w:ilvl w:val="0"/>
          <w:numId w:val="6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ساحه را جهت بازدید معرفی می‌نماید؛ </w:t>
      </w:r>
    </w:p>
    <w:p w14:paraId="7246874A" w14:textId="77777777" w:rsidR="009024E7" w:rsidRPr="009024E7" w:rsidRDefault="009024E7" w:rsidP="009024E7">
      <w:pPr>
        <w:numPr>
          <w:ilvl w:val="0"/>
          <w:numId w:val="6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نیازمندی‌های عملیاتی را ارائه می‌نماید؛ </w:t>
      </w:r>
    </w:p>
    <w:p w14:paraId="16C11952" w14:textId="77777777" w:rsidR="009024E7" w:rsidRPr="009024E7" w:rsidRDefault="009024E7" w:rsidP="009024E7">
      <w:pPr>
        <w:numPr>
          <w:ilvl w:val="0"/>
          <w:numId w:val="6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نظریات و تصمیمات لازم را در زمان مناسب ارائه می‌کند؛ </w:t>
      </w:r>
    </w:p>
    <w:p w14:paraId="08F526F3" w14:textId="77777777" w:rsidR="009024E7" w:rsidRPr="009024E7" w:rsidRDefault="009024E7" w:rsidP="009024E7">
      <w:pPr>
        <w:numPr>
          <w:ilvl w:val="0"/>
          <w:numId w:val="6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اسناد تسلیمی مشاور را بررسی می‌نماید؛ </w:t>
      </w:r>
    </w:p>
    <w:p w14:paraId="3FE3E8AE" w14:textId="77777777" w:rsidR="009024E7" w:rsidRPr="009024E7" w:rsidRDefault="009024E7" w:rsidP="009024E7">
      <w:pPr>
        <w:numPr>
          <w:ilvl w:val="0"/>
          <w:numId w:val="62"/>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هماهنگی لازم با بخش‌های ذیربط را انجام می‌دهد</w:t>
      </w:r>
      <w:r w:rsidRPr="009024E7">
        <w:rPr>
          <w:rFonts w:ascii="Times New Roman" w:eastAsia="Times New Roman" w:hAnsi="Times New Roman" w:cs="Times New Roman"/>
          <w:sz w:val="24"/>
          <w:szCs w:val="24"/>
        </w:rPr>
        <w:t xml:space="preserve">. </w:t>
      </w:r>
    </w:p>
    <w:p w14:paraId="25624217"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C5C9B5">
          <v:rect id="_x0000_i1056" style="width:0;height:1.5pt" o:hralign="center" o:hrstd="t" o:hr="t" fillcolor="#a0a0a0" stroked="f"/>
        </w:pict>
      </w:r>
    </w:p>
    <w:p w14:paraId="458E2EE4" w14:textId="4F22DE2C"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۳۱</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محرمیت اطلاعات</w:t>
      </w:r>
    </w:p>
    <w:p w14:paraId="7AA9C60E"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تمام معلومات، نقشه‌ها، اسناد، اطلاعات تخنیکی، امنیتی و عملیاتی که از جانب آریانا در اختیار مشاور قرار می‌گیرد، </w:t>
      </w:r>
      <w:r w:rsidRPr="009024E7">
        <w:rPr>
          <w:rFonts w:ascii="Times New Roman" w:eastAsia="Times New Roman" w:hAnsi="Times New Roman" w:cs="Times New Roman"/>
          <w:b/>
          <w:bCs/>
          <w:sz w:val="24"/>
          <w:szCs w:val="24"/>
          <w:rtl/>
        </w:rPr>
        <w:t>محرمانه</w:t>
      </w:r>
      <w:r w:rsidRPr="009024E7">
        <w:rPr>
          <w:rFonts w:ascii="Times New Roman" w:eastAsia="Times New Roman" w:hAnsi="Times New Roman" w:cs="Times New Roman"/>
          <w:sz w:val="24"/>
          <w:szCs w:val="24"/>
          <w:rtl/>
        </w:rPr>
        <w:t xml:space="preserve"> محسوب می‌شود</w:t>
      </w:r>
      <w:r w:rsidRPr="009024E7">
        <w:rPr>
          <w:rFonts w:ascii="Times New Roman" w:eastAsia="Times New Roman" w:hAnsi="Times New Roman" w:cs="Times New Roman"/>
          <w:sz w:val="24"/>
          <w:szCs w:val="24"/>
        </w:rPr>
        <w:t>.</w:t>
      </w:r>
    </w:p>
    <w:p w14:paraId="5E1FF02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بدون اجازه کتبی آریانا حق ندارد این اطلاعات را در اختیار شخص یا شرکت ثالث قرار دهد</w:t>
      </w:r>
      <w:r w:rsidRPr="009024E7">
        <w:rPr>
          <w:rFonts w:ascii="Times New Roman" w:eastAsia="Times New Roman" w:hAnsi="Times New Roman" w:cs="Times New Roman"/>
          <w:sz w:val="24"/>
          <w:szCs w:val="24"/>
        </w:rPr>
        <w:t>.</w:t>
      </w:r>
    </w:p>
    <w:p w14:paraId="0A4C3BAB"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9D80411">
          <v:rect id="_x0000_i1057" style="width:0;height:1.5pt" o:hralign="center" o:hrstd="t" o:hr="t" fillcolor="#a0a0a0" stroked="f"/>
        </w:pict>
      </w:r>
    </w:p>
    <w:p w14:paraId="2999D781" w14:textId="07B21F3F"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۳۲</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مالکیت اسناد و نقشه‌ها</w:t>
      </w:r>
    </w:p>
    <w:p w14:paraId="0DED352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تمام نقشه‌ها، محاسبات، </w:t>
      </w:r>
      <w:r w:rsidRPr="009024E7">
        <w:rPr>
          <w:rFonts w:ascii="Times New Roman" w:eastAsia="Times New Roman" w:hAnsi="Times New Roman" w:cs="Times New Roman"/>
          <w:sz w:val="24"/>
          <w:szCs w:val="24"/>
        </w:rPr>
        <w:t>BOQ</w:t>
      </w:r>
      <w:r w:rsidRPr="009024E7">
        <w:rPr>
          <w:rFonts w:ascii="Times New Roman" w:eastAsia="Times New Roman" w:hAnsi="Times New Roman" w:cs="Times New Roman"/>
          <w:sz w:val="24"/>
          <w:szCs w:val="24"/>
          <w:rtl/>
        </w:rPr>
        <w:t>، مشخصات تخنیکی، مطالعات و سایر اسناد تهیه‌شده در چارچوب قرارداد، پس از پرداخت مطابق قرارداد، ملکیت آریانا افغان هوایی شرکت خواهد بود</w:t>
      </w:r>
      <w:r w:rsidRPr="009024E7">
        <w:rPr>
          <w:rFonts w:ascii="Times New Roman" w:eastAsia="Times New Roman" w:hAnsi="Times New Roman" w:cs="Times New Roman"/>
          <w:sz w:val="24"/>
          <w:szCs w:val="24"/>
        </w:rPr>
        <w:t>.</w:t>
      </w:r>
    </w:p>
    <w:p w14:paraId="601DB37F"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حق استفاده تجارتی یا انتقال اسناد مذکور به اشخاص ثالث را بدون اجازه کتبی آریانا نخواهد داشت</w:t>
      </w:r>
      <w:r w:rsidRPr="009024E7">
        <w:rPr>
          <w:rFonts w:ascii="Times New Roman" w:eastAsia="Times New Roman" w:hAnsi="Times New Roman" w:cs="Times New Roman"/>
          <w:sz w:val="24"/>
          <w:szCs w:val="24"/>
        </w:rPr>
        <w:t>.</w:t>
      </w:r>
    </w:p>
    <w:p w14:paraId="6E7BF928"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20B573">
          <v:rect id="_x0000_i1058" style="width:0;height:1.5pt" o:hralign="center" o:hrstd="t" o:hr="t" fillcolor="#a0a0a0" stroked="f"/>
        </w:pict>
      </w:r>
    </w:p>
    <w:p w14:paraId="2512748F" w14:textId="57655E85"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۳۳</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اصول اساسی طراحی</w:t>
      </w:r>
    </w:p>
    <w:p w14:paraId="500E63B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lastRenderedPageBreak/>
        <w:t>در طراحی پروژه باید اصول ذیل در نظر گرفته شود</w:t>
      </w:r>
      <w:r w:rsidRPr="009024E7">
        <w:rPr>
          <w:rFonts w:ascii="Times New Roman" w:eastAsia="Times New Roman" w:hAnsi="Times New Roman" w:cs="Times New Roman"/>
          <w:sz w:val="24"/>
          <w:szCs w:val="24"/>
        </w:rPr>
        <w:t>:</w:t>
      </w:r>
    </w:p>
    <w:p w14:paraId="53138405"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Safety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EBCA449"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Security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5F750A6"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Functionality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BDDB8C3"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Durability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405DD1F"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Maintainability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40009E4B"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Energy </w:t>
      </w:r>
      <w:proofErr w:type="gramStart"/>
      <w:r w:rsidRPr="009024E7">
        <w:rPr>
          <w:rFonts w:ascii="Times New Roman" w:eastAsia="Times New Roman" w:hAnsi="Times New Roman" w:cs="Times New Roman"/>
          <w:sz w:val="24"/>
          <w:szCs w:val="24"/>
        </w:rPr>
        <w:t>Efficiency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2C56747"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Cost </w:t>
      </w:r>
      <w:proofErr w:type="gramStart"/>
      <w:r w:rsidRPr="009024E7">
        <w:rPr>
          <w:rFonts w:ascii="Times New Roman" w:eastAsia="Times New Roman" w:hAnsi="Times New Roman" w:cs="Times New Roman"/>
          <w:sz w:val="24"/>
          <w:szCs w:val="24"/>
        </w:rPr>
        <w:t>Effectiveness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1A180C4D"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Operational </w:t>
      </w:r>
      <w:proofErr w:type="gramStart"/>
      <w:r w:rsidRPr="009024E7">
        <w:rPr>
          <w:rFonts w:ascii="Times New Roman" w:eastAsia="Times New Roman" w:hAnsi="Times New Roman" w:cs="Times New Roman"/>
          <w:sz w:val="24"/>
          <w:szCs w:val="24"/>
        </w:rPr>
        <w:t>Efficiency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279CA30B"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Future </w:t>
      </w:r>
      <w:proofErr w:type="gramStart"/>
      <w:r w:rsidRPr="009024E7">
        <w:rPr>
          <w:rFonts w:ascii="Times New Roman" w:eastAsia="Times New Roman" w:hAnsi="Times New Roman" w:cs="Times New Roman"/>
          <w:sz w:val="24"/>
          <w:szCs w:val="24"/>
        </w:rPr>
        <w:t>Expansion</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3F2791E5"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Environmental </w:t>
      </w:r>
      <w:proofErr w:type="gramStart"/>
      <w:r w:rsidRPr="009024E7">
        <w:rPr>
          <w:rFonts w:ascii="Times New Roman" w:eastAsia="Times New Roman" w:hAnsi="Times New Roman" w:cs="Times New Roman"/>
          <w:sz w:val="24"/>
          <w:szCs w:val="24"/>
        </w:rPr>
        <w:t>Considerations</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6C14E12B"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9024E7">
        <w:rPr>
          <w:rFonts w:ascii="Times New Roman" w:eastAsia="Times New Roman" w:hAnsi="Times New Roman" w:cs="Times New Roman"/>
          <w:sz w:val="24"/>
          <w:szCs w:val="24"/>
        </w:rPr>
        <w:t>Accessibility</w:t>
      </w:r>
      <w:r w:rsidRPr="009024E7">
        <w:rPr>
          <w:rFonts w:ascii="Times New Roman" w:eastAsia="Times New Roman" w:hAnsi="Times New Roman" w:cs="Times New Roman"/>
          <w:sz w:val="24"/>
          <w:szCs w:val="24"/>
          <w:rtl/>
        </w:rPr>
        <w:t>؛</w:t>
      </w:r>
      <w:proofErr w:type="gramEnd"/>
      <w:r w:rsidRPr="009024E7">
        <w:rPr>
          <w:rFonts w:ascii="Times New Roman" w:eastAsia="Times New Roman" w:hAnsi="Times New Roman" w:cs="Times New Roman"/>
          <w:sz w:val="24"/>
          <w:szCs w:val="24"/>
          <w:rtl/>
        </w:rPr>
        <w:t xml:space="preserve"> </w:t>
      </w:r>
    </w:p>
    <w:p w14:paraId="780F2CCC" w14:textId="77777777" w:rsidR="009024E7" w:rsidRPr="009024E7" w:rsidRDefault="009024E7" w:rsidP="009024E7">
      <w:pPr>
        <w:numPr>
          <w:ilvl w:val="0"/>
          <w:numId w:val="63"/>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Compatibility with Airport Operations. </w:t>
      </w:r>
    </w:p>
    <w:p w14:paraId="793689D0"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4DDDC3C">
          <v:rect id="_x0000_i1059" style="width:0;height:1.5pt" o:hralign="center" o:hrstd="t" o:hr="t" fillcolor="#a0a0a0" stroked="f"/>
        </w:pict>
      </w:r>
    </w:p>
    <w:p w14:paraId="3C51EC92" w14:textId="66E7FBB7"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۳۴</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توسعه و ظرفیت آینده</w:t>
      </w:r>
    </w:p>
    <w:p w14:paraId="2DED683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مشاور باید در طراحی پروژه امکان </w:t>
      </w:r>
      <w:r w:rsidRPr="009024E7">
        <w:rPr>
          <w:rFonts w:ascii="Times New Roman" w:eastAsia="Times New Roman" w:hAnsi="Times New Roman" w:cs="Times New Roman"/>
          <w:b/>
          <w:bCs/>
          <w:sz w:val="24"/>
          <w:szCs w:val="24"/>
          <w:rtl/>
        </w:rPr>
        <w:t>توسعه و افزایش ظرفیت در آینده</w:t>
      </w:r>
      <w:r w:rsidRPr="009024E7">
        <w:rPr>
          <w:rFonts w:ascii="Times New Roman" w:eastAsia="Times New Roman" w:hAnsi="Times New Roman" w:cs="Times New Roman"/>
          <w:sz w:val="24"/>
          <w:szCs w:val="24"/>
          <w:rtl/>
        </w:rPr>
        <w:t xml:space="preserve"> را در نظر بگیرد</w:t>
      </w:r>
      <w:r w:rsidRPr="009024E7">
        <w:rPr>
          <w:rFonts w:ascii="Times New Roman" w:eastAsia="Times New Roman" w:hAnsi="Times New Roman" w:cs="Times New Roman"/>
          <w:sz w:val="24"/>
          <w:szCs w:val="24"/>
        </w:rPr>
        <w:t>.</w:t>
      </w:r>
    </w:p>
    <w:p w14:paraId="07C300C3"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در صورت امکان، طراحی ساختمان‌ها و هنگر باید به‌گونه‌ای باشد که توسعه آینده بدون تخریب اساسی تأسیسات موجود امکان‌پذیر باشد</w:t>
      </w:r>
      <w:r w:rsidRPr="009024E7">
        <w:rPr>
          <w:rFonts w:ascii="Times New Roman" w:eastAsia="Times New Roman" w:hAnsi="Times New Roman" w:cs="Times New Roman"/>
          <w:sz w:val="24"/>
          <w:szCs w:val="24"/>
        </w:rPr>
        <w:t>.</w:t>
      </w:r>
    </w:p>
    <w:p w14:paraId="5F00EDF6"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E56D35F">
          <v:rect id="_x0000_i1060" style="width:0;height:1.5pt" o:hralign="center" o:hrstd="t" o:hr="t" fillcolor="#a0a0a0" stroked="f"/>
        </w:pict>
      </w:r>
    </w:p>
    <w:p w14:paraId="41B5EE41" w14:textId="6CB08ECB"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۳۵</w:t>
      </w:r>
      <w:r w:rsidRPr="009024E7">
        <w:rPr>
          <w:rFonts w:ascii="Times New Roman" w:eastAsia="Times New Roman" w:hAnsi="Times New Roman" w:cs="Times New Roman"/>
          <w:b/>
          <w:bCs/>
          <w:kern w:val="36"/>
          <w:sz w:val="48"/>
          <w:szCs w:val="48"/>
          <w:rtl/>
        </w:rPr>
        <w:t>شرایط عمومی مهم</w:t>
      </w:r>
    </w:p>
    <w:p w14:paraId="7B81FF10"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ابعاد و مشخصات پروژه باید بر اساس سروی واقعی ساحه تعیین گردد</w:t>
      </w:r>
      <w:r w:rsidRPr="009024E7">
        <w:rPr>
          <w:rFonts w:ascii="Times New Roman" w:eastAsia="Times New Roman" w:hAnsi="Times New Roman" w:cs="Times New Roman"/>
          <w:sz w:val="24"/>
          <w:szCs w:val="24"/>
        </w:rPr>
        <w:t xml:space="preserve">. </w:t>
      </w:r>
    </w:p>
    <w:p w14:paraId="452305A5"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نقشه‌ها باید با یکدیگر هماهنگ باشند</w:t>
      </w:r>
      <w:r w:rsidRPr="009024E7">
        <w:rPr>
          <w:rFonts w:ascii="Times New Roman" w:eastAsia="Times New Roman" w:hAnsi="Times New Roman" w:cs="Times New Roman"/>
          <w:sz w:val="24"/>
          <w:szCs w:val="24"/>
        </w:rPr>
        <w:t xml:space="preserve">. </w:t>
      </w:r>
    </w:p>
    <w:p w14:paraId="6B9C5618"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Pr>
        <w:t xml:space="preserve">BOQ </w:t>
      </w:r>
      <w:r w:rsidRPr="009024E7">
        <w:rPr>
          <w:rFonts w:ascii="Times New Roman" w:eastAsia="Times New Roman" w:hAnsi="Times New Roman" w:cs="Times New Roman"/>
          <w:sz w:val="24"/>
          <w:szCs w:val="24"/>
          <w:rtl/>
        </w:rPr>
        <w:t>باید دقیقاً مطابق نقشه‌های نهایی تهیه گردد</w:t>
      </w:r>
      <w:r w:rsidRPr="009024E7">
        <w:rPr>
          <w:rFonts w:ascii="Times New Roman" w:eastAsia="Times New Roman" w:hAnsi="Times New Roman" w:cs="Times New Roman"/>
          <w:sz w:val="24"/>
          <w:szCs w:val="24"/>
        </w:rPr>
        <w:t xml:space="preserve">. </w:t>
      </w:r>
    </w:p>
    <w:p w14:paraId="679FB7AD"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هرگونه مغایرت میان نقشه‌ها، </w:t>
      </w:r>
      <w:r w:rsidRPr="009024E7">
        <w:rPr>
          <w:rFonts w:ascii="Times New Roman" w:eastAsia="Times New Roman" w:hAnsi="Times New Roman" w:cs="Times New Roman"/>
          <w:sz w:val="24"/>
          <w:szCs w:val="24"/>
        </w:rPr>
        <w:t xml:space="preserve">BOQ </w:t>
      </w:r>
      <w:r w:rsidRPr="009024E7">
        <w:rPr>
          <w:rFonts w:ascii="Times New Roman" w:eastAsia="Times New Roman" w:hAnsi="Times New Roman" w:cs="Times New Roman"/>
          <w:sz w:val="24"/>
          <w:szCs w:val="24"/>
          <w:rtl/>
        </w:rPr>
        <w:t>و مشخصات تخنیکی باید قبل از تسلیمی نهایی اصلاح گردد</w:t>
      </w:r>
      <w:r w:rsidRPr="009024E7">
        <w:rPr>
          <w:rFonts w:ascii="Times New Roman" w:eastAsia="Times New Roman" w:hAnsi="Times New Roman" w:cs="Times New Roman"/>
          <w:sz w:val="24"/>
          <w:szCs w:val="24"/>
        </w:rPr>
        <w:t xml:space="preserve">. </w:t>
      </w:r>
    </w:p>
    <w:p w14:paraId="7556437B"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مشاور مسئولیت صحت تخنیکی اسناد تهیه‌شده را بر عهده دارد</w:t>
      </w:r>
      <w:r w:rsidRPr="009024E7">
        <w:rPr>
          <w:rFonts w:ascii="Times New Roman" w:eastAsia="Times New Roman" w:hAnsi="Times New Roman" w:cs="Times New Roman"/>
          <w:sz w:val="24"/>
          <w:szCs w:val="24"/>
        </w:rPr>
        <w:t xml:space="preserve">. </w:t>
      </w:r>
    </w:p>
    <w:p w14:paraId="0967CB82"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هیچ تغییر اساسی در طرح بدون موافقت کتبی کارفرما انجام نخواهد شد</w:t>
      </w:r>
      <w:r w:rsidRPr="009024E7">
        <w:rPr>
          <w:rFonts w:ascii="Times New Roman" w:eastAsia="Times New Roman" w:hAnsi="Times New Roman" w:cs="Times New Roman"/>
          <w:sz w:val="24"/>
          <w:szCs w:val="24"/>
        </w:rPr>
        <w:t xml:space="preserve">. </w:t>
      </w:r>
    </w:p>
    <w:p w14:paraId="6DF6FD96"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در مواردی که معیارهای مختلف قابل تطبیق باشد، مشاور باید معیار مناسب را مشخص و در گزارش طراحی توضیح دهد</w:t>
      </w:r>
      <w:r w:rsidRPr="009024E7">
        <w:rPr>
          <w:rFonts w:ascii="Times New Roman" w:eastAsia="Times New Roman" w:hAnsi="Times New Roman" w:cs="Times New Roman"/>
          <w:sz w:val="24"/>
          <w:szCs w:val="24"/>
        </w:rPr>
        <w:t xml:space="preserve">. </w:t>
      </w:r>
    </w:p>
    <w:p w14:paraId="376B48A5" w14:textId="77777777" w:rsidR="009024E7" w:rsidRPr="009024E7" w:rsidRDefault="009024E7" w:rsidP="009024E7">
      <w:pPr>
        <w:numPr>
          <w:ilvl w:val="0"/>
          <w:numId w:val="64"/>
        </w:num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تمام طراحی‌ها باید با محدودیت‌های عملیاتی و امنیتی میدان هوایی هماهنگ باشد</w:t>
      </w:r>
      <w:r w:rsidRPr="009024E7">
        <w:rPr>
          <w:rFonts w:ascii="Times New Roman" w:eastAsia="Times New Roman" w:hAnsi="Times New Roman" w:cs="Times New Roman"/>
          <w:sz w:val="24"/>
          <w:szCs w:val="24"/>
        </w:rPr>
        <w:t xml:space="preserve">. </w:t>
      </w:r>
    </w:p>
    <w:p w14:paraId="29CEC42D"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F7BABA">
          <v:rect id="_x0000_i1061" style="width:0;height:1.5pt" o:hralign="center" o:hrstd="t" o:hr="t" fillcolor="#a0a0a0" stroked="f"/>
        </w:pict>
      </w:r>
    </w:p>
    <w:p w14:paraId="7C48AAD7" w14:textId="4C62F07D" w:rsidR="009024E7" w:rsidRPr="009024E7" w:rsidRDefault="009024E7" w:rsidP="009024E7">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24E7">
        <w:rPr>
          <w:rFonts w:ascii="Times New Roman" w:eastAsia="Times New Roman" w:hAnsi="Times New Roman" w:cs="Times New Roman"/>
          <w:b/>
          <w:bCs/>
          <w:kern w:val="36"/>
          <w:sz w:val="48"/>
          <w:szCs w:val="48"/>
          <w:rtl/>
          <w:lang w:bidi="fa-IR"/>
        </w:rPr>
        <w:t>۳۶</w:t>
      </w:r>
      <w:r w:rsidRPr="009024E7">
        <w:rPr>
          <w:rFonts w:ascii="Times New Roman" w:eastAsia="Times New Roman" w:hAnsi="Times New Roman" w:cs="Times New Roman"/>
          <w:b/>
          <w:bCs/>
          <w:kern w:val="36"/>
          <w:sz w:val="48"/>
          <w:szCs w:val="48"/>
        </w:rPr>
        <w:t xml:space="preserve"> </w:t>
      </w:r>
      <w:r w:rsidRPr="009024E7">
        <w:rPr>
          <w:rFonts w:ascii="Times New Roman" w:eastAsia="Times New Roman" w:hAnsi="Times New Roman" w:cs="Times New Roman"/>
          <w:b/>
          <w:bCs/>
          <w:kern w:val="36"/>
          <w:sz w:val="48"/>
          <w:szCs w:val="48"/>
          <w:rtl/>
        </w:rPr>
        <w:t>نتیجه مورد انتظار</w:t>
      </w:r>
    </w:p>
    <w:p w14:paraId="0ACEF8AA"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در پایان خدمات، آریانا افغان هوایی شرکت باید یک مجموعه کامل از </w:t>
      </w:r>
      <w:r w:rsidRPr="009024E7">
        <w:rPr>
          <w:rFonts w:ascii="Times New Roman" w:eastAsia="Times New Roman" w:hAnsi="Times New Roman" w:cs="Times New Roman"/>
          <w:b/>
          <w:bCs/>
          <w:sz w:val="24"/>
          <w:szCs w:val="24"/>
          <w:rtl/>
        </w:rPr>
        <w:t>اسناد تخنیکی و اسناد داوطلبی آماده اجرا</w:t>
      </w:r>
      <w:r w:rsidRPr="009024E7">
        <w:rPr>
          <w:rFonts w:ascii="Times New Roman" w:eastAsia="Times New Roman" w:hAnsi="Times New Roman" w:cs="Times New Roman"/>
          <w:sz w:val="24"/>
          <w:szCs w:val="24"/>
          <w:rtl/>
        </w:rPr>
        <w:t xml:space="preserve"> دریافت نماید که حداقل شامل موارد ذیل باشد</w:t>
      </w:r>
      <w:r w:rsidRPr="009024E7">
        <w:rPr>
          <w:rFonts w:ascii="Times New Roman" w:eastAsia="Times New Roman" w:hAnsi="Times New Roman" w:cs="Times New Roman"/>
          <w:sz w:val="24"/>
          <w:szCs w:val="24"/>
        </w:rPr>
        <w:t>:</w:t>
      </w:r>
    </w:p>
    <w:p w14:paraId="41263D4B"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b/>
          <w:bCs/>
          <w:sz w:val="24"/>
          <w:szCs w:val="24"/>
        </w:rPr>
        <w:lastRenderedPageBreak/>
        <w:t>Survey + Site Investigation + Concept Design + Detailed Design + Architectural Drawings + Structural Drawings + Electrical Design + Mechanical/HVAC Design + Plumbing + Fire Fighting + Security/ELV + Hangar Design + External Works + BOQ + Technical Specifications + Cost Estimate + Tender Drawings + Engineering Calculations</w:t>
      </w:r>
    </w:p>
    <w:p w14:paraId="730A2E2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به‌گونه‌ای که بر اساس اسناد نهایی، آریانا افغان هوایی شرکت بتواند پروژه را وارد مرحله </w:t>
      </w:r>
      <w:r w:rsidRPr="009024E7">
        <w:rPr>
          <w:rFonts w:ascii="Times New Roman" w:eastAsia="Times New Roman" w:hAnsi="Times New Roman" w:cs="Times New Roman"/>
          <w:b/>
          <w:bCs/>
          <w:sz w:val="24"/>
          <w:szCs w:val="24"/>
        </w:rPr>
        <w:t xml:space="preserve">Procurement/Tendering </w:t>
      </w:r>
      <w:r w:rsidRPr="009024E7">
        <w:rPr>
          <w:rFonts w:ascii="Times New Roman" w:eastAsia="Times New Roman" w:hAnsi="Times New Roman" w:cs="Times New Roman"/>
          <w:b/>
          <w:bCs/>
          <w:sz w:val="24"/>
          <w:szCs w:val="24"/>
          <w:rtl/>
        </w:rPr>
        <w:t>و سپس</w:t>
      </w:r>
      <w:r w:rsidRPr="009024E7">
        <w:rPr>
          <w:rFonts w:ascii="Times New Roman" w:eastAsia="Times New Roman" w:hAnsi="Times New Roman" w:cs="Times New Roman"/>
          <w:b/>
          <w:bCs/>
          <w:sz w:val="24"/>
          <w:szCs w:val="24"/>
        </w:rPr>
        <w:t xml:space="preserve"> Construction</w:t>
      </w:r>
      <w:r w:rsidRPr="009024E7">
        <w:rPr>
          <w:rFonts w:ascii="Times New Roman" w:eastAsia="Times New Roman" w:hAnsi="Times New Roman" w:cs="Times New Roman"/>
          <w:sz w:val="24"/>
          <w:szCs w:val="24"/>
        </w:rPr>
        <w:t xml:space="preserve"> </w:t>
      </w:r>
      <w:r w:rsidRPr="009024E7">
        <w:rPr>
          <w:rFonts w:ascii="Times New Roman" w:eastAsia="Times New Roman" w:hAnsi="Times New Roman" w:cs="Times New Roman"/>
          <w:sz w:val="24"/>
          <w:szCs w:val="24"/>
          <w:rtl/>
        </w:rPr>
        <w:t>نماید</w:t>
      </w:r>
      <w:r w:rsidRPr="009024E7">
        <w:rPr>
          <w:rFonts w:ascii="Times New Roman" w:eastAsia="Times New Roman" w:hAnsi="Times New Roman" w:cs="Times New Roman"/>
          <w:sz w:val="24"/>
          <w:szCs w:val="24"/>
        </w:rPr>
        <w:t>.</w:t>
      </w:r>
    </w:p>
    <w:p w14:paraId="689A5C92" w14:textId="77777777" w:rsidR="009024E7" w:rsidRPr="009024E7" w:rsidRDefault="00000000" w:rsidP="009024E7">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C35BE4">
          <v:rect id="_x0000_i1062" style="width:0;height:1.5pt" o:hralign="center" o:hrstd="t" o:hr="t" fillcolor="#a0a0a0" stroked="f"/>
        </w:pict>
      </w:r>
    </w:p>
    <w:p w14:paraId="04DE405C" w14:textId="77777777" w:rsidR="009024E7" w:rsidRPr="009024E7" w:rsidRDefault="009024E7" w:rsidP="009024E7">
      <w:pPr>
        <w:bidi/>
        <w:spacing w:before="100" w:beforeAutospacing="1" w:after="100" w:afterAutospacing="1" w:line="240" w:lineRule="auto"/>
        <w:outlineLvl w:val="2"/>
        <w:rPr>
          <w:rFonts w:ascii="Times New Roman" w:eastAsia="Times New Roman" w:hAnsi="Times New Roman" w:cs="Times New Roman"/>
          <w:b/>
          <w:bCs/>
          <w:sz w:val="27"/>
          <w:szCs w:val="27"/>
        </w:rPr>
      </w:pPr>
      <w:r w:rsidRPr="009024E7">
        <w:rPr>
          <w:rFonts w:ascii="Times New Roman" w:eastAsia="Times New Roman" w:hAnsi="Times New Roman" w:cs="Times New Roman"/>
          <w:b/>
          <w:bCs/>
          <w:sz w:val="27"/>
          <w:szCs w:val="27"/>
          <w:rtl/>
        </w:rPr>
        <w:t>نکته مهم برای اسناد داوطلبی</w:t>
      </w:r>
    </w:p>
    <w:p w14:paraId="5D57AB70"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برای اینکه این</w:t>
      </w:r>
      <w:r w:rsidRPr="009024E7">
        <w:rPr>
          <w:rFonts w:ascii="Times New Roman" w:eastAsia="Times New Roman" w:hAnsi="Times New Roman" w:cs="Times New Roman"/>
          <w:sz w:val="24"/>
          <w:szCs w:val="24"/>
        </w:rPr>
        <w:t xml:space="preserve"> TOR </w:t>
      </w:r>
      <w:r w:rsidRPr="009024E7">
        <w:rPr>
          <w:rFonts w:ascii="Times New Roman" w:eastAsia="Times New Roman" w:hAnsi="Times New Roman" w:cs="Times New Roman"/>
          <w:sz w:val="24"/>
          <w:szCs w:val="24"/>
          <w:rtl/>
        </w:rPr>
        <w:t xml:space="preserve">در سطح یک </w:t>
      </w:r>
      <w:r w:rsidRPr="009024E7">
        <w:rPr>
          <w:rFonts w:ascii="Times New Roman" w:eastAsia="Times New Roman" w:hAnsi="Times New Roman" w:cs="Times New Roman"/>
          <w:b/>
          <w:bCs/>
          <w:sz w:val="24"/>
          <w:szCs w:val="24"/>
        </w:rPr>
        <w:t xml:space="preserve">RFP/SBD </w:t>
      </w:r>
      <w:r w:rsidRPr="009024E7">
        <w:rPr>
          <w:rFonts w:ascii="Times New Roman" w:eastAsia="Times New Roman" w:hAnsi="Times New Roman" w:cs="Times New Roman"/>
          <w:b/>
          <w:bCs/>
          <w:sz w:val="24"/>
          <w:szCs w:val="24"/>
          <w:rtl/>
        </w:rPr>
        <w:t>رسمی آریانا</w:t>
      </w:r>
      <w:r w:rsidRPr="009024E7">
        <w:rPr>
          <w:rFonts w:ascii="Times New Roman" w:eastAsia="Times New Roman" w:hAnsi="Times New Roman" w:cs="Times New Roman"/>
          <w:sz w:val="24"/>
          <w:szCs w:val="24"/>
          <w:rtl/>
        </w:rPr>
        <w:t xml:space="preserve"> استفاده شود، پیشنهاد می‌کنم در نسخه نهایی یک بخش جداگانه نیز اضافه شود تحت عنوان</w:t>
      </w:r>
      <w:r w:rsidRPr="009024E7">
        <w:rPr>
          <w:rFonts w:ascii="Times New Roman" w:eastAsia="Times New Roman" w:hAnsi="Times New Roman" w:cs="Times New Roman"/>
          <w:sz w:val="24"/>
          <w:szCs w:val="24"/>
        </w:rPr>
        <w:t>:</w:t>
      </w:r>
    </w:p>
    <w:p w14:paraId="0758D35D"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b/>
          <w:bCs/>
          <w:sz w:val="24"/>
          <w:szCs w:val="24"/>
        </w:rPr>
        <w:t>«</w:t>
      </w:r>
      <w:r w:rsidRPr="009024E7">
        <w:rPr>
          <w:rFonts w:ascii="Times New Roman" w:eastAsia="Times New Roman" w:hAnsi="Times New Roman" w:cs="Times New Roman"/>
          <w:b/>
          <w:bCs/>
          <w:sz w:val="24"/>
          <w:szCs w:val="24"/>
          <w:rtl/>
        </w:rPr>
        <w:t>معیار ارزیابی پیشنهادات تخنیکی و مالی شرکت‌های مشاور</w:t>
      </w:r>
      <w:r w:rsidRPr="009024E7">
        <w:rPr>
          <w:rFonts w:ascii="Times New Roman" w:eastAsia="Times New Roman" w:hAnsi="Times New Roman" w:cs="Times New Roman"/>
          <w:b/>
          <w:bCs/>
          <w:sz w:val="24"/>
          <w:szCs w:val="24"/>
        </w:rPr>
        <w:t>»</w:t>
      </w:r>
    </w:p>
    <w:p w14:paraId="75B14AEF"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که در آن امتیازات مشخص برای </w:t>
      </w:r>
      <w:r w:rsidRPr="009024E7">
        <w:rPr>
          <w:rFonts w:ascii="Times New Roman" w:eastAsia="Times New Roman" w:hAnsi="Times New Roman" w:cs="Times New Roman"/>
          <w:b/>
          <w:bCs/>
          <w:sz w:val="24"/>
          <w:szCs w:val="24"/>
          <w:rtl/>
        </w:rPr>
        <w:t xml:space="preserve">تجربه شرکت، تجربه در پروژه‌های میدان هوایی، </w:t>
      </w:r>
      <w:r w:rsidRPr="009024E7">
        <w:rPr>
          <w:rFonts w:ascii="Times New Roman" w:eastAsia="Times New Roman" w:hAnsi="Times New Roman" w:cs="Times New Roman"/>
          <w:b/>
          <w:bCs/>
          <w:sz w:val="24"/>
          <w:szCs w:val="24"/>
        </w:rPr>
        <w:t xml:space="preserve">CV </w:t>
      </w:r>
      <w:r w:rsidRPr="009024E7">
        <w:rPr>
          <w:rFonts w:ascii="Times New Roman" w:eastAsia="Times New Roman" w:hAnsi="Times New Roman" w:cs="Times New Roman"/>
          <w:b/>
          <w:bCs/>
          <w:sz w:val="24"/>
          <w:szCs w:val="24"/>
          <w:rtl/>
        </w:rPr>
        <w:t xml:space="preserve">متخصصین، روش کاری، </w:t>
      </w:r>
      <w:r w:rsidRPr="009024E7">
        <w:rPr>
          <w:rFonts w:ascii="Times New Roman" w:eastAsia="Times New Roman" w:hAnsi="Times New Roman" w:cs="Times New Roman"/>
          <w:b/>
          <w:bCs/>
          <w:sz w:val="24"/>
          <w:szCs w:val="24"/>
        </w:rPr>
        <w:t>Work Plan</w:t>
      </w:r>
      <w:r w:rsidRPr="009024E7">
        <w:rPr>
          <w:rFonts w:ascii="Times New Roman" w:eastAsia="Times New Roman" w:hAnsi="Times New Roman" w:cs="Times New Roman"/>
          <w:b/>
          <w:bCs/>
          <w:sz w:val="24"/>
          <w:szCs w:val="24"/>
          <w:rtl/>
        </w:rPr>
        <w:t>، مدت اجرا و قیمت مالی</w:t>
      </w:r>
      <w:r w:rsidRPr="009024E7">
        <w:rPr>
          <w:rFonts w:ascii="Times New Roman" w:eastAsia="Times New Roman" w:hAnsi="Times New Roman" w:cs="Times New Roman"/>
          <w:sz w:val="24"/>
          <w:szCs w:val="24"/>
          <w:rtl/>
        </w:rPr>
        <w:t xml:space="preserve"> تعیین شود. این بخش برای تدارکات بسیار مهم است و می‌توانم آن را به شکل </w:t>
      </w:r>
      <w:r w:rsidRPr="009024E7">
        <w:rPr>
          <w:rFonts w:ascii="Times New Roman" w:eastAsia="Times New Roman" w:hAnsi="Times New Roman" w:cs="Times New Roman"/>
          <w:b/>
          <w:bCs/>
          <w:sz w:val="24"/>
          <w:szCs w:val="24"/>
        </w:rPr>
        <w:t xml:space="preserve">100 </w:t>
      </w:r>
      <w:r w:rsidRPr="009024E7">
        <w:rPr>
          <w:rFonts w:ascii="Times New Roman" w:eastAsia="Times New Roman" w:hAnsi="Times New Roman" w:cs="Times New Roman"/>
          <w:b/>
          <w:bCs/>
          <w:sz w:val="24"/>
          <w:szCs w:val="24"/>
          <w:rtl/>
        </w:rPr>
        <w:t>امتیازی و قابل درج مستقیم در</w:t>
      </w:r>
      <w:r w:rsidRPr="009024E7">
        <w:rPr>
          <w:rFonts w:ascii="Times New Roman" w:eastAsia="Times New Roman" w:hAnsi="Times New Roman" w:cs="Times New Roman"/>
          <w:b/>
          <w:bCs/>
          <w:sz w:val="24"/>
          <w:szCs w:val="24"/>
        </w:rPr>
        <w:t xml:space="preserve"> SBD </w:t>
      </w:r>
      <w:r w:rsidRPr="009024E7">
        <w:rPr>
          <w:rFonts w:ascii="Times New Roman" w:eastAsia="Times New Roman" w:hAnsi="Times New Roman" w:cs="Times New Roman"/>
          <w:b/>
          <w:bCs/>
          <w:sz w:val="24"/>
          <w:szCs w:val="24"/>
          <w:rtl/>
        </w:rPr>
        <w:t>آریانا</w:t>
      </w:r>
      <w:r w:rsidRPr="009024E7">
        <w:rPr>
          <w:rFonts w:ascii="Times New Roman" w:eastAsia="Times New Roman" w:hAnsi="Times New Roman" w:cs="Times New Roman"/>
          <w:sz w:val="24"/>
          <w:szCs w:val="24"/>
          <w:rtl/>
        </w:rPr>
        <w:t xml:space="preserve"> نیز تنظیم کنم</w:t>
      </w:r>
      <w:r w:rsidRPr="009024E7">
        <w:rPr>
          <w:rFonts w:ascii="Times New Roman" w:eastAsia="Times New Roman" w:hAnsi="Times New Roman" w:cs="Times New Roman"/>
          <w:sz w:val="24"/>
          <w:szCs w:val="24"/>
        </w:rPr>
        <w:t>.</w:t>
      </w:r>
    </w:p>
    <w:p w14:paraId="2D949CD9" w14:textId="77777777" w:rsidR="009024E7" w:rsidRPr="009024E7" w:rsidRDefault="009024E7" w:rsidP="009024E7">
      <w:pPr>
        <w:bidi/>
        <w:spacing w:after="0"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بلی</w:t>
      </w:r>
    </w:p>
    <w:p w14:paraId="39520B92"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sz w:val="24"/>
          <w:szCs w:val="24"/>
          <w:rtl/>
        </w:rPr>
        <w:t xml:space="preserve">بلی. در ادامه می‌توانیم بخش </w:t>
      </w:r>
      <w:r w:rsidRPr="009024E7">
        <w:rPr>
          <w:rFonts w:ascii="Times New Roman" w:eastAsia="Times New Roman" w:hAnsi="Times New Roman" w:cs="Times New Roman"/>
          <w:b/>
          <w:bCs/>
          <w:sz w:val="24"/>
          <w:szCs w:val="24"/>
          <w:rtl/>
        </w:rPr>
        <w:t>معیار ارزیابی پیشنهادات تخنیکی و مالی</w:t>
      </w:r>
      <w:r w:rsidRPr="009024E7">
        <w:rPr>
          <w:rFonts w:ascii="Times New Roman" w:eastAsia="Times New Roman" w:hAnsi="Times New Roman" w:cs="Times New Roman"/>
          <w:sz w:val="24"/>
          <w:szCs w:val="24"/>
          <w:rtl/>
        </w:rPr>
        <w:t xml:space="preserve"> را به‌صورت رسمی و قابل درج در</w:t>
      </w:r>
      <w:r w:rsidRPr="009024E7">
        <w:rPr>
          <w:rFonts w:ascii="Times New Roman" w:eastAsia="Times New Roman" w:hAnsi="Times New Roman" w:cs="Times New Roman"/>
          <w:sz w:val="24"/>
          <w:szCs w:val="24"/>
        </w:rPr>
        <w:t xml:space="preserve"> SBD/RFP </w:t>
      </w:r>
      <w:r w:rsidRPr="009024E7">
        <w:rPr>
          <w:rFonts w:ascii="Times New Roman" w:eastAsia="Times New Roman" w:hAnsi="Times New Roman" w:cs="Times New Roman"/>
          <w:sz w:val="24"/>
          <w:szCs w:val="24"/>
          <w:rtl/>
        </w:rPr>
        <w:t>آریانا تنظیم کنیم</w:t>
      </w:r>
      <w:r w:rsidRPr="009024E7">
        <w:rPr>
          <w:rFonts w:ascii="Times New Roman" w:eastAsia="Times New Roman" w:hAnsi="Times New Roman" w:cs="Times New Roman"/>
          <w:sz w:val="24"/>
          <w:szCs w:val="24"/>
        </w:rPr>
        <w:t>.</w:t>
      </w:r>
    </w:p>
    <w:p w14:paraId="19141AC3" w14:textId="381A442B" w:rsidR="00236C62" w:rsidRDefault="009024E7" w:rsidP="00236C62">
      <w:pPr>
        <w:bidi/>
        <w:spacing w:before="100" w:beforeAutospacing="1" w:after="100" w:afterAutospacing="1" w:line="240" w:lineRule="auto"/>
        <w:rPr>
          <w:rFonts w:ascii="Times New Roman" w:eastAsia="Times New Roman" w:hAnsi="Times New Roman" w:cs="Times New Roman"/>
          <w:sz w:val="24"/>
          <w:szCs w:val="24"/>
          <w:rtl/>
        </w:rPr>
      </w:pPr>
      <w:r w:rsidRPr="009024E7">
        <w:rPr>
          <w:rFonts w:ascii="Times New Roman" w:eastAsia="Times New Roman" w:hAnsi="Times New Roman" w:cs="Times New Roman"/>
          <w:sz w:val="24"/>
          <w:szCs w:val="24"/>
          <w:rtl/>
        </w:rPr>
        <w:t xml:space="preserve">برای چنین پروژه‌ای پیشنهاد می‌کنم ارزیابی به شکل </w:t>
      </w:r>
      <w:r w:rsidRPr="009024E7">
        <w:rPr>
          <w:rFonts w:ascii="Times New Roman" w:eastAsia="Times New Roman" w:hAnsi="Times New Roman" w:cs="Times New Roman"/>
          <w:b/>
          <w:bCs/>
          <w:sz w:val="24"/>
          <w:szCs w:val="24"/>
        </w:rPr>
        <w:t xml:space="preserve">80 </w:t>
      </w:r>
      <w:r w:rsidRPr="009024E7">
        <w:rPr>
          <w:rFonts w:ascii="Times New Roman" w:eastAsia="Times New Roman" w:hAnsi="Times New Roman" w:cs="Times New Roman"/>
          <w:b/>
          <w:bCs/>
          <w:sz w:val="24"/>
          <w:szCs w:val="24"/>
          <w:rtl/>
        </w:rPr>
        <w:t>امتیاز تخنیکی + 20 امتیاز مالی</w:t>
      </w:r>
      <w:r w:rsidRPr="009024E7">
        <w:rPr>
          <w:rFonts w:ascii="Times New Roman" w:eastAsia="Times New Roman" w:hAnsi="Times New Roman" w:cs="Times New Roman"/>
          <w:sz w:val="24"/>
          <w:szCs w:val="24"/>
          <w:rtl/>
        </w:rPr>
        <w:t xml:space="preserve"> باشد تا کیفیت طراحی و تجربه شرکت وزن اصلی را داشته باشد</w:t>
      </w:r>
      <w:r w:rsidRPr="009024E7">
        <w:rPr>
          <w:rFonts w:ascii="Times New Roman" w:eastAsia="Times New Roman" w:hAnsi="Times New Roman" w:cs="Times New Roman"/>
          <w:sz w:val="24"/>
          <w:szCs w:val="24"/>
        </w:rPr>
        <w:t>.</w:t>
      </w:r>
    </w:p>
    <w:p w14:paraId="1FBAE215" w14:textId="77777777" w:rsidR="00236C62" w:rsidRDefault="00236C62" w:rsidP="00236C62">
      <w:pPr>
        <w:bidi/>
        <w:spacing w:before="100" w:beforeAutospacing="1" w:after="100" w:afterAutospacing="1" w:line="240" w:lineRule="auto"/>
        <w:rPr>
          <w:rFonts w:ascii="Times New Roman" w:eastAsia="Times New Roman" w:hAnsi="Times New Roman" w:cs="Times New Roman"/>
          <w:sz w:val="24"/>
          <w:szCs w:val="24"/>
          <w:rtl/>
        </w:rPr>
      </w:pPr>
    </w:p>
    <w:tbl>
      <w:tblPr>
        <w:tblStyle w:val="TableGrid"/>
        <w:bidiVisual/>
        <w:tblW w:w="9780" w:type="dxa"/>
        <w:tblLook w:val="04A0" w:firstRow="1" w:lastRow="0" w:firstColumn="1" w:lastColumn="0" w:noHBand="0" w:noVBand="1"/>
      </w:tblPr>
      <w:tblGrid>
        <w:gridCol w:w="3260"/>
        <w:gridCol w:w="3260"/>
        <w:gridCol w:w="3260"/>
      </w:tblGrid>
      <w:tr w:rsidR="00236C62" w14:paraId="21F94441" w14:textId="77777777" w:rsidTr="00236C62">
        <w:trPr>
          <w:trHeight w:val="289"/>
        </w:trPr>
        <w:tc>
          <w:tcPr>
            <w:tcW w:w="3260" w:type="dxa"/>
          </w:tcPr>
          <w:p w14:paraId="7DAF859A" w14:textId="16B4D28D"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شماره</w:t>
            </w:r>
          </w:p>
        </w:tc>
        <w:tc>
          <w:tcPr>
            <w:tcW w:w="3260" w:type="dxa"/>
          </w:tcPr>
          <w:p w14:paraId="51A56F90" w14:textId="31FE2ECF"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معیار ارزیابی</w:t>
            </w:r>
          </w:p>
        </w:tc>
        <w:tc>
          <w:tcPr>
            <w:tcW w:w="3260" w:type="dxa"/>
          </w:tcPr>
          <w:p w14:paraId="52B5C2A6" w14:textId="7F568EE4"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نمرات</w:t>
            </w:r>
          </w:p>
        </w:tc>
      </w:tr>
      <w:tr w:rsidR="00236C62" w14:paraId="692D9111" w14:textId="77777777" w:rsidTr="00236C62">
        <w:trPr>
          <w:trHeight w:val="289"/>
        </w:trPr>
        <w:tc>
          <w:tcPr>
            <w:tcW w:w="3260" w:type="dxa"/>
          </w:tcPr>
          <w:p w14:paraId="2C5E83EB" w14:textId="24B4E96F"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1</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2203"/>
            </w:tblGrid>
            <w:tr w:rsidR="00236C62" w:rsidRPr="006846E1" w14:paraId="210529F9" w14:textId="77777777" w:rsidTr="00236C62">
              <w:trPr>
                <w:tblCellSpacing w:w="15" w:type="dxa"/>
              </w:trPr>
              <w:tc>
                <w:tcPr>
                  <w:tcW w:w="50" w:type="dxa"/>
                  <w:vAlign w:val="center"/>
                  <w:hideMark/>
                </w:tcPr>
                <w:p w14:paraId="4C63E33C" w14:textId="6FEAAE3A" w:rsidR="00236C62" w:rsidRPr="006846E1" w:rsidRDefault="00236C62" w:rsidP="00236C62">
                  <w:pPr>
                    <w:jc w:val="center"/>
                  </w:pPr>
                </w:p>
              </w:tc>
              <w:tc>
                <w:tcPr>
                  <w:tcW w:w="2158" w:type="dxa"/>
                  <w:vAlign w:val="center"/>
                  <w:hideMark/>
                </w:tcPr>
                <w:p w14:paraId="2F115827" w14:textId="77777777" w:rsidR="00236C62" w:rsidRPr="006846E1" w:rsidRDefault="00236C62" w:rsidP="00236C62">
                  <w:pPr>
                    <w:jc w:val="center"/>
                  </w:pPr>
                  <w:r w:rsidRPr="006846E1">
                    <w:rPr>
                      <w:rtl/>
                    </w:rPr>
                    <w:t>تجربه عمومی شرکت مشاور</w:t>
                  </w:r>
                </w:p>
              </w:tc>
            </w:tr>
          </w:tbl>
          <w:p w14:paraId="40F7A43D"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77649824" w14:textId="4C84A01E"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10</w:t>
            </w:r>
          </w:p>
        </w:tc>
      </w:tr>
      <w:tr w:rsidR="00236C62" w14:paraId="39438B1A" w14:textId="77777777" w:rsidTr="00236C62">
        <w:trPr>
          <w:trHeight w:val="276"/>
        </w:trPr>
        <w:tc>
          <w:tcPr>
            <w:tcW w:w="3260" w:type="dxa"/>
          </w:tcPr>
          <w:p w14:paraId="6FB27CF4" w14:textId="4B6C0D4F"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2</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8"/>
            </w:tblGrid>
            <w:tr w:rsidR="00236C62" w:rsidRPr="006846E1" w14:paraId="226279C8" w14:textId="77777777" w:rsidTr="00236C62">
              <w:trPr>
                <w:tblCellSpacing w:w="15" w:type="dxa"/>
              </w:trPr>
              <w:tc>
                <w:tcPr>
                  <w:tcW w:w="2498" w:type="dxa"/>
                  <w:vAlign w:val="center"/>
                  <w:hideMark/>
                </w:tcPr>
                <w:p w14:paraId="3BC3EEA3" w14:textId="77777777" w:rsidR="00236C62" w:rsidRPr="006846E1" w:rsidRDefault="00236C62" w:rsidP="00236C62">
                  <w:pPr>
                    <w:jc w:val="center"/>
                  </w:pPr>
                  <w:r w:rsidRPr="006846E1">
                    <w:rPr>
                      <w:rtl/>
                    </w:rPr>
                    <w:t>تجربه مشابه، خصوصاً در پروژه‌های میدان هوایی و طراحی هنگر</w:t>
                  </w:r>
                </w:p>
              </w:tc>
            </w:tr>
          </w:tbl>
          <w:p w14:paraId="2D708D56"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51EAD6E9" w14:textId="60212F5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15</w:t>
            </w:r>
          </w:p>
        </w:tc>
      </w:tr>
      <w:tr w:rsidR="00236C62" w14:paraId="70744201" w14:textId="77777777" w:rsidTr="00236C62">
        <w:trPr>
          <w:trHeight w:val="289"/>
        </w:trPr>
        <w:tc>
          <w:tcPr>
            <w:tcW w:w="3260" w:type="dxa"/>
          </w:tcPr>
          <w:p w14:paraId="09EBAF58" w14:textId="0B475C34"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3</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901"/>
              <w:gridCol w:w="81"/>
            </w:tblGrid>
            <w:tr w:rsidR="00236C62" w:rsidRPr="006846E1" w14:paraId="40A26C79" w14:textId="77777777" w:rsidTr="00C56A62">
              <w:trPr>
                <w:tblCellSpacing w:w="15" w:type="dxa"/>
              </w:trPr>
              <w:tc>
                <w:tcPr>
                  <w:tcW w:w="0" w:type="auto"/>
                  <w:vAlign w:val="center"/>
                  <w:hideMark/>
                </w:tcPr>
                <w:p w14:paraId="36E6B703" w14:textId="22AA97C4" w:rsidR="00236C62" w:rsidRPr="006846E1" w:rsidRDefault="00236C62" w:rsidP="00236C62">
                  <w:pPr>
                    <w:jc w:val="center"/>
                  </w:pPr>
                </w:p>
              </w:tc>
              <w:tc>
                <w:tcPr>
                  <w:tcW w:w="0" w:type="auto"/>
                  <w:vAlign w:val="center"/>
                  <w:hideMark/>
                </w:tcPr>
                <w:p w14:paraId="4C07C143" w14:textId="77777777" w:rsidR="00236C62" w:rsidRPr="006846E1" w:rsidRDefault="00236C62" w:rsidP="00236C62">
                  <w:pPr>
                    <w:jc w:val="center"/>
                  </w:pPr>
                  <w:r w:rsidRPr="006846E1">
                    <w:rPr>
                      <w:rtl/>
                    </w:rPr>
                    <w:t>ظرفیت و تجربه تیم کلیدی</w:t>
                  </w:r>
                </w:p>
              </w:tc>
              <w:tc>
                <w:tcPr>
                  <w:tcW w:w="0" w:type="auto"/>
                  <w:vAlign w:val="center"/>
                  <w:hideMark/>
                </w:tcPr>
                <w:p w14:paraId="608DF2A4" w14:textId="058D0E80" w:rsidR="00236C62" w:rsidRPr="006846E1" w:rsidRDefault="00236C62" w:rsidP="00236C62">
                  <w:pPr>
                    <w:jc w:val="center"/>
                  </w:pPr>
                </w:p>
              </w:tc>
            </w:tr>
          </w:tbl>
          <w:p w14:paraId="31B27971"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26E9BFEA" w14:textId="5A73317C"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20</w:t>
            </w:r>
          </w:p>
        </w:tc>
      </w:tr>
      <w:tr w:rsidR="00236C62" w14:paraId="0D5D5A09" w14:textId="77777777" w:rsidTr="00236C62">
        <w:trPr>
          <w:trHeight w:val="289"/>
        </w:trPr>
        <w:tc>
          <w:tcPr>
            <w:tcW w:w="3260" w:type="dxa"/>
          </w:tcPr>
          <w:p w14:paraId="3205C8CD" w14:textId="4BA8FBD3"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4</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63"/>
            </w:tblGrid>
            <w:tr w:rsidR="00236C62" w:rsidRPr="006846E1" w14:paraId="277620BE" w14:textId="77777777" w:rsidTr="00C56A62">
              <w:trPr>
                <w:tblCellSpacing w:w="15" w:type="dxa"/>
              </w:trPr>
              <w:tc>
                <w:tcPr>
                  <w:tcW w:w="0" w:type="auto"/>
                  <w:vAlign w:val="center"/>
                  <w:hideMark/>
                </w:tcPr>
                <w:p w14:paraId="32283134" w14:textId="189A401D" w:rsidR="00236C62" w:rsidRPr="006846E1" w:rsidRDefault="00236C62" w:rsidP="00236C62">
                  <w:pPr>
                    <w:jc w:val="center"/>
                  </w:pPr>
                </w:p>
              </w:tc>
              <w:tc>
                <w:tcPr>
                  <w:tcW w:w="0" w:type="auto"/>
                  <w:vAlign w:val="center"/>
                  <w:hideMark/>
                </w:tcPr>
                <w:p w14:paraId="4AF46A29" w14:textId="77777777" w:rsidR="00236C62" w:rsidRPr="006846E1" w:rsidRDefault="00236C62" w:rsidP="00236C62">
                  <w:pPr>
                    <w:jc w:val="center"/>
                  </w:pPr>
                  <w:r w:rsidRPr="006846E1">
                    <w:rPr>
                      <w:rtl/>
                    </w:rPr>
                    <w:t>روش‌شناسی و رویکرد تخنیکی پیشنهادی</w:t>
                  </w:r>
                </w:p>
              </w:tc>
            </w:tr>
          </w:tbl>
          <w:p w14:paraId="22F53F8F"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359417AF" w14:textId="3F49FC9A"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15</w:t>
            </w:r>
          </w:p>
        </w:tc>
      </w:tr>
      <w:tr w:rsidR="00236C62" w14:paraId="72AEC695" w14:textId="77777777" w:rsidTr="00236C62">
        <w:trPr>
          <w:trHeight w:val="289"/>
        </w:trPr>
        <w:tc>
          <w:tcPr>
            <w:tcW w:w="3260" w:type="dxa"/>
          </w:tcPr>
          <w:p w14:paraId="0F8BFC85" w14:textId="2CD1ABB0"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5</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847"/>
              <w:gridCol w:w="116"/>
            </w:tblGrid>
            <w:tr w:rsidR="00236C62" w:rsidRPr="006846E1" w14:paraId="251703A7" w14:textId="77777777" w:rsidTr="00236C62">
              <w:trPr>
                <w:tblCellSpacing w:w="15" w:type="dxa"/>
              </w:trPr>
              <w:tc>
                <w:tcPr>
                  <w:tcW w:w="0" w:type="auto"/>
                  <w:vAlign w:val="center"/>
                  <w:hideMark/>
                </w:tcPr>
                <w:p w14:paraId="79D2E7C5" w14:textId="709A61E3" w:rsidR="00236C62" w:rsidRPr="006846E1" w:rsidRDefault="00236C62" w:rsidP="00236C62">
                  <w:pPr>
                    <w:jc w:val="center"/>
                  </w:pPr>
                </w:p>
              </w:tc>
              <w:tc>
                <w:tcPr>
                  <w:tcW w:w="2817" w:type="dxa"/>
                  <w:vAlign w:val="center"/>
                  <w:hideMark/>
                </w:tcPr>
                <w:p w14:paraId="2B126D19" w14:textId="77777777" w:rsidR="00236C62" w:rsidRPr="006846E1" w:rsidRDefault="00236C62" w:rsidP="00236C62">
                  <w:pPr>
                    <w:jc w:val="center"/>
                  </w:pPr>
                  <w:r w:rsidRPr="006846E1">
                    <w:rPr>
                      <w:rtl/>
                    </w:rPr>
                    <w:t>برنامه کاری و زمان‌بندی اجرای خدمات</w:t>
                  </w:r>
                </w:p>
              </w:tc>
              <w:tc>
                <w:tcPr>
                  <w:tcW w:w="71" w:type="dxa"/>
                  <w:vAlign w:val="center"/>
                  <w:hideMark/>
                </w:tcPr>
                <w:p w14:paraId="7CF02DB9" w14:textId="41C7FA7E" w:rsidR="00236C62" w:rsidRPr="006846E1" w:rsidRDefault="00236C62" w:rsidP="00236C62">
                  <w:pPr>
                    <w:jc w:val="center"/>
                  </w:pPr>
                </w:p>
              </w:tc>
            </w:tr>
          </w:tbl>
          <w:p w14:paraId="086344E0"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6355EE95" w14:textId="1FF36C6B"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10</w:t>
            </w:r>
          </w:p>
        </w:tc>
      </w:tr>
      <w:tr w:rsidR="00236C62" w14:paraId="351D1F0A" w14:textId="77777777" w:rsidTr="00236C62">
        <w:trPr>
          <w:trHeight w:val="289"/>
        </w:trPr>
        <w:tc>
          <w:tcPr>
            <w:tcW w:w="3260" w:type="dxa"/>
          </w:tcPr>
          <w:p w14:paraId="3CD0ED1F" w14:textId="02B45735"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6</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809"/>
              <w:gridCol w:w="81"/>
            </w:tblGrid>
            <w:tr w:rsidR="00236C62" w:rsidRPr="006846E1" w14:paraId="770B39DF" w14:textId="77777777" w:rsidTr="00C56A62">
              <w:trPr>
                <w:tblCellSpacing w:w="15" w:type="dxa"/>
              </w:trPr>
              <w:tc>
                <w:tcPr>
                  <w:tcW w:w="0" w:type="auto"/>
                  <w:vAlign w:val="center"/>
                  <w:hideMark/>
                </w:tcPr>
                <w:p w14:paraId="7EF3D171" w14:textId="7B364F60" w:rsidR="00236C62" w:rsidRPr="006846E1" w:rsidRDefault="00236C62" w:rsidP="00236C62">
                  <w:pPr>
                    <w:jc w:val="center"/>
                  </w:pPr>
                </w:p>
              </w:tc>
              <w:tc>
                <w:tcPr>
                  <w:tcW w:w="0" w:type="auto"/>
                  <w:vAlign w:val="center"/>
                  <w:hideMark/>
                </w:tcPr>
                <w:p w14:paraId="6AB6C998" w14:textId="77777777" w:rsidR="00236C62" w:rsidRPr="006846E1" w:rsidRDefault="00236C62" w:rsidP="00236C62">
                  <w:pPr>
                    <w:jc w:val="center"/>
                  </w:pPr>
                  <w:r w:rsidRPr="006846E1">
                    <w:rPr>
                      <w:rtl/>
                    </w:rPr>
                    <w:t>سیستم کنترول کیفیت و مدیریت ریسک</w:t>
                  </w:r>
                </w:p>
              </w:tc>
              <w:tc>
                <w:tcPr>
                  <w:tcW w:w="0" w:type="auto"/>
                  <w:vAlign w:val="center"/>
                  <w:hideMark/>
                </w:tcPr>
                <w:p w14:paraId="0160BBA4" w14:textId="2FE18EF6" w:rsidR="00236C62" w:rsidRPr="006846E1" w:rsidRDefault="00236C62" w:rsidP="00236C62">
                  <w:pPr>
                    <w:jc w:val="center"/>
                  </w:pPr>
                </w:p>
              </w:tc>
            </w:tr>
          </w:tbl>
          <w:p w14:paraId="3625A0A5"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5C90ABD6" w14:textId="58930E60"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6</w:t>
            </w:r>
          </w:p>
        </w:tc>
      </w:tr>
      <w:tr w:rsidR="00236C62" w14:paraId="70CC0AF6" w14:textId="77777777" w:rsidTr="00236C62">
        <w:trPr>
          <w:trHeight w:val="276"/>
        </w:trPr>
        <w:tc>
          <w:tcPr>
            <w:tcW w:w="3260" w:type="dxa"/>
          </w:tcPr>
          <w:p w14:paraId="49335FDE" w14:textId="5B823EAE"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lastRenderedPageBreak/>
              <w:t>7</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92"/>
              <w:gridCol w:w="81"/>
            </w:tblGrid>
            <w:tr w:rsidR="00236C62" w:rsidRPr="006846E1" w14:paraId="02A81701" w14:textId="77777777" w:rsidTr="00C56A62">
              <w:trPr>
                <w:tblCellSpacing w:w="15" w:type="dxa"/>
              </w:trPr>
              <w:tc>
                <w:tcPr>
                  <w:tcW w:w="0" w:type="auto"/>
                  <w:vAlign w:val="center"/>
                  <w:hideMark/>
                </w:tcPr>
                <w:p w14:paraId="04B8222B" w14:textId="6D90182C" w:rsidR="00236C62" w:rsidRPr="006846E1" w:rsidRDefault="00236C62" w:rsidP="00236C62">
                  <w:pPr>
                    <w:jc w:val="center"/>
                  </w:pPr>
                </w:p>
              </w:tc>
              <w:tc>
                <w:tcPr>
                  <w:tcW w:w="0" w:type="auto"/>
                  <w:vAlign w:val="center"/>
                  <w:hideMark/>
                </w:tcPr>
                <w:p w14:paraId="270377E8" w14:textId="77777777" w:rsidR="00236C62" w:rsidRPr="006846E1" w:rsidRDefault="00236C62" w:rsidP="00236C62">
                  <w:pPr>
                    <w:jc w:val="center"/>
                  </w:pPr>
                  <w:r w:rsidRPr="006846E1">
                    <w:rPr>
                      <w:rtl/>
                    </w:rPr>
                    <w:t>ارائه و تشریح پیشنهاد تخنیکی</w:t>
                  </w:r>
                </w:p>
              </w:tc>
              <w:tc>
                <w:tcPr>
                  <w:tcW w:w="0" w:type="auto"/>
                  <w:vAlign w:val="center"/>
                  <w:hideMark/>
                </w:tcPr>
                <w:p w14:paraId="4B1BC02B" w14:textId="4BFC4B64" w:rsidR="00236C62" w:rsidRPr="006846E1" w:rsidRDefault="00236C62" w:rsidP="00236C62">
                  <w:pPr>
                    <w:jc w:val="center"/>
                  </w:pPr>
                </w:p>
              </w:tc>
            </w:tr>
          </w:tbl>
          <w:p w14:paraId="52F19114"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18578668" w14:textId="1C9B59FC"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5</w:t>
            </w:r>
          </w:p>
        </w:tc>
      </w:tr>
      <w:tr w:rsidR="00236C62" w14:paraId="19035C66" w14:textId="77777777" w:rsidTr="00236C62">
        <w:trPr>
          <w:trHeight w:val="276"/>
        </w:trPr>
        <w:tc>
          <w:tcPr>
            <w:tcW w:w="3260" w:type="dxa"/>
          </w:tcPr>
          <w:p w14:paraId="7BD3C8A1" w14:textId="30FC7BB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8</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36C62" w:rsidRPr="006846E1" w14:paraId="2215CF2F" w14:textId="77777777" w:rsidTr="00C56A62">
              <w:trPr>
                <w:tblCellSpacing w:w="15" w:type="dxa"/>
              </w:trPr>
              <w:tc>
                <w:tcPr>
                  <w:tcW w:w="0" w:type="auto"/>
                  <w:vAlign w:val="center"/>
                  <w:hideMark/>
                </w:tcPr>
                <w:p w14:paraId="05872BA0" w14:textId="77777777" w:rsidR="00236C62" w:rsidRPr="006846E1" w:rsidRDefault="00236C62" w:rsidP="00236C62">
                  <w:pPr>
                    <w:jc w:val="center"/>
                  </w:pPr>
                </w:p>
              </w:tc>
            </w:tr>
          </w:tbl>
          <w:p w14:paraId="06C4CEB1" w14:textId="77777777"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p>
        </w:tc>
        <w:tc>
          <w:tcPr>
            <w:tcW w:w="3260" w:type="dxa"/>
          </w:tcPr>
          <w:p w14:paraId="473A0CA1" w14:textId="36B4BCE9" w:rsidR="00236C62" w:rsidRDefault="00236C62" w:rsidP="00236C62">
            <w:pPr>
              <w:bidi/>
              <w:spacing w:before="100" w:beforeAutospacing="1" w:after="100" w:afterAutospacing="1"/>
              <w:jc w:val="center"/>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مجموعه نمرات</w:t>
            </w:r>
          </w:p>
        </w:tc>
      </w:tr>
    </w:tbl>
    <w:p w14:paraId="4F27703B" w14:textId="77777777" w:rsidR="00236C62" w:rsidRPr="009024E7" w:rsidRDefault="00236C62" w:rsidP="00236C62">
      <w:pPr>
        <w:bidi/>
        <w:spacing w:before="100" w:beforeAutospacing="1" w:after="100" w:afterAutospacing="1" w:line="240" w:lineRule="auto"/>
        <w:rPr>
          <w:rFonts w:ascii="Times New Roman" w:eastAsia="Times New Roman" w:hAnsi="Times New Roman" w:cs="Times New Roman"/>
          <w:sz w:val="24"/>
          <w:szCs w:val="24"/>
        </w:rPr>
      </w:pPr>
    </w:p>
    <w:p w14:paraId="20116C7E" w14:textId="77777777" w:rsidR="009024E7" w:rsidRPr="009024E7" w:rsidRDefault="009024E7" w:rsidP="009024E7">
      <w:pPr>
        <w:bidi/>
        <w:spacing w:before="100" w:beforeAutospacing="1" w:after="100" w:afterAutospacing="1" w:line="240" w:lineRule="auto"/>
        <w:rPr>
          <w:rFonts w:ascii="Times New Roman" w:eastAsia="Times New Roman" w:hAnsi="Times New Roman" w:cs="Times New Roman"/>
          <w:sz w:val="24"/>
          <w:szCs w:val="24"/>
        </w:rPr>
      </w:pPr>
      <w:r w:rsidRPr="009024E7">
        <w:rPr>
          <w:rFonts w:ascii="Times New Roman" w:eastAsia="Times New Roman" w:hAnsi="Times New Roman" w:cs="Times New Roman"/>
          <w:b/>
          <w:bCs/>
          <w:sz w:val="24"/>
          <w:szCs w:val="24"/>
          <w:rtl/>
        </w:rPr>
        <w:t>حداقل نمره قبولی تخنیکی</w:t>
      </w:r>
      <w:r w:rsidRPr="009024E7">
        <w:rPr>
          <w:rFonts w:ascii="Times New Roman" w:eastAsia="Times New Roman" w:hAnsi="Times New Roman" w:cs="Times New Roman"/>
          <w:b/>
          <w:bCs/>
          <w:sz w:val="24"/>
          <w:szCs w:val="24"/>
        </w:rPr>
        <w:t>:</w:t>
      </w:r>
      <w:r w:rsidRPr="009024E7">
        <w:rPr>
          <w:rFonts w:ascii="Times New Roman" w:eastAsia="Times New Roman" w:hAnsi="Times New Roman" w:cs="Times New Roman"/>
          <w:sz w:val="24"/>
          <w:szCs w:val="24"/>
        </w:rPr>
        <w:t xml:space="preserve"> 60 </w:t>
      </w:r>
      <w:r w:rsidRPr="009024E7">
        <w:rPr>
          <w:rFonts w:ascii="Times New Roman" w:eastAsia="Times New Roman" w:hAnsi="Times New Roman" w:cs="Times New Roman"/>
          <w:sz w:val="24"/>
          <w:szCs w:val="24"/>
          <w:rtl/>
        </w:rPr>
        <w:t>از 80</w:t>
      </w:r>
      <w:r w:rsidRPr="009024E7">
        <w:rPr>
          <w:rFonts w:ascii="Times New Roman" w:eastAsia="Times New Roman" w:hAnsi="Times New Roman" w:cs="Times New Roman"/>
          <w:sz w:val="24"/>
          <w:szCs w:val="24"/>
        </w:rPr>
        <w:t>.</w:t>
      </w:r>
      <w:r w:rsidRPr="009024E7">
        <w:rPr>
          <w:rFonts w:ascii="Times New Roman" w:eastAsia="Times New Roman" w:hAnsi="Times New Roman" w:cs="Times New Roman"/>
          <w:sz w:val="24"/>
          <w:szCs w:val="24"/>
        </w:rPr>
        <w:br/>
      </w:r>
      <w:r w:rsidRPr="009024E7">
        <w:rPr>
          <w:rFonts w:ascii="Times New Roman" w:eastAsia="Times New Roman" w:hAnsi="Times New Roman" w:cs="Times New Roman"/>
          <w:sz w:val="24"/>
          <w:szCs w:val="24"/>
          <w:rtl/>
        </w:rPr>
        <w:t>تنها شرکت‌هایی که حداقل نمره تخنیکی را کسب نمایند، وارد ارزیابی مالی خواهند شد</w:t>
      </w:r>
      <w:r w:rsidRPr="009024E7">
        <w:rPr>
          <w:rFonts w:ascii="Times New Roman" w:eastAsia="Times New Roman" w:hAnsi="Times New Roman" w:cs="Times New Roman"/>
          <w:sz w:val="24"/>
          <w:szCs w:val="24"/>
        </w:rPr>
        <w:t>.</w:t>
      </w:r>
    </w:p>
    <w:bookmarkEnd w:id="0"/>
    <w:p w14:paraId="0E92C075" w14:textId="77777777" w:rsidR="00547889" w:rsidRDefault="00547889" w:rsidP="006C3829">
      <w:pPr>
        <w:pStyle w:val="ListParagraph"/>
        <w:rPr>
          <w:rFonts w:ascii="Bahij Mitra" w:hAnsi="Bahij Mitra" w:cs="Bahij Mitra"/>
          <w:b/>
          <w:bCs/>
          <w:i/>
          <w:iCs/>
          <w:lang w:bidi="fa-IR"/>
        </w:rPr>
      </w:pPr>
    </w:p>
    <w:p w14:paraId="5BFE922D" w14:textId="77777777" w:rsidR="00AB08B5" w:rsidRPr="009024E7" w:rsidRDefault="00AB08B5" w:rsidP="00AB08B5">
      <w:pPr>
        <w:pStyle w:val="ListParagraph"/>
        <w:bidi/>
        <w:spacing w:line="240" w:lineRule="auto"/>
        <w:ind w:left="450"/>
        <w:jc w:val="both"/>
        <w:rPr>
          <w:rFonts w:ascii="Bahij Mitra" w:hAnsi="Bahij Mitra" w:cs="Bahij Mitra"/>
          <w:rtl/>
          <w:lang w:bidi="fa-IR"/>
        </w:rPr>
      </w:pPr>
    </w:p>
    <w:p w14:paraId="51A7952B" w14:textId="77777777" w:rsidR="00823D7D" w:rsidRDefault="00823D7D" w:rsidP="00386CBC">
      <w:pPr>
        <w:pStyle w:val="ListParagraph"/>
        <w:bidi/>
        <w:spacing w:line="240" w:lineRule="auto"/>
        <w:ind w:left="450"/>
        <w:jc w:val="both"/>
        <w:rPr>
          <w:rFonts w:ascii="Bahij Mitra" w:hAnsi="Bahij Mitra" w:cs="Bahij Mitra"/>
          <w:i/>
          <w:iCs/>
          <w:rtl/>
          <w:lang w:bidi="fa-IR"/>
        </w:rPr>
      </w:pPr>
      <w:r w:rsidRPr="00420243">
        <w:rPr>
          <w:rFonts w:ascii="Bahij Mitra" w:hAnsi="Bahij Mitra" w:cs="Bahij Mitra" w:hint="cs"/>
          <w:i/>
          <w:iCs/>
          <w:rtl/>
          <w:lang w:bidi="fa-IR"/>
        </w:rPr>
        <w:t>[ نهاد تمامی فعالیت های ضروری را که مشاور انتخاب شده قرا</w:t>
      </w:r>
      <w:r w:rsidR="00415A93">
        <w:rPr>
          <w:rFonts w:ascii="Bahij Mitra" w:hAnsi="Bahij Mitra" w:cs="Bahij Mitra" w:hint="cs"/>
          <w:i/>
          <w:iCs/>
          <w:rtl/>
          <w:lang w:bidi="fa-IR"/>
        </w:rPr>
        <w:t>ر خواهد بود</w:t>
      </w:r>
      <w:r w:rsidR="00420243" w:rsidRPr="00420243">
        <w:rPr>
          <w:rFonts w:ascii="Bahij Mitra" w:hAnsi="Bahij Mitra" w:cs="Bahij Mitra" w:hint="cs"/>
          <w:i/>
          <w:iCs/>
          <w:rtl/>
          <w:lang w:bidi="fa-IR"/>
        </w:rPr>
        <w:t xml:space="preserve"> آنها را</w:t>
      </w:r>
      <w:r w:rsidRPr="00420243">
        <w:rPr>
          <w:rFonts w:ascii="Bahij Mitra" w:hAnsi="Bahij Mitra" w:cs="Bahij Mitra" w:hint="cs"/>
          <w:i/>
          <w:iCs/>
          <w:rtl/>
          <w:lang w:bidi="fa-IR"/>
        </w:rPr>
        <w:t xml:space="preserve"> در جریان تطیبق پروژه/ارائه خدمات انجام دهد، در اینجا لست نماید. </w:t>
      </w:r>
      <w:r w:rsidR="00420243">
        <w:rPr>
          <w:rFonts w:ascii="Bahij Mitra" w:hAnsi="Bahij Mitra" w:cs="Bahij Mitra" w:hint="cs"/>
          <w:i/>
          <w:iCs/>
          <w:rtl/>
          <w:lang w:bidi="fa-IR"/>
        </w:rPr>
        <w:t>فعالیت ه</w:t>
      </w:r>
      <w:r w:rsidR="005262C8">
        <w:rPr>
          <w:rFonts w:ascii="Bahij Mitra" w:hAnsi="Bahij Mitra" w:cs="Bahij Mitra" w:hint="cs"/>
          <w:i/>
          <w:iCs/>
          <w:rtl/>
          <w:lang w:bidi="fa-IR"/>
        </w:rPr>
        <w:t xml:space="preserve">ا بصورت واضح </w:t>
      </w:r>
      <w:r w:rsidR="00A11B99">
        <w:rPr>
          <w:rFonts w:ascii="Bahij Mitra" w:hAnsi="Bahij Mitra" w:cs="Bahij Mitra" w:hint="cs"/>
          <w:i/>
          <w:iCs/>
          <w:rtl/>
          <w:lang w:bidi="fa-IR"/>
        </w:rPr>
        <w:t xml:space="preserve">منعکس گردیده </w:t>
      </w:r>
      <w:r w:rsidR="00C311B9">
        <w:rPr>
          <w:rFonts w:ascii="Bahij Mitra" w:hAnsi="Bahij Mitra" w:cs="Bahij Mitra" w:hint="cs"/>
          <w:i/>
          <w:iCs/>
          <w:rtl/>
          <w:lang w:bidi="fa-IR"/>
        </w:rPr>
        <w:t xml:space="preserve">و تمامی ابعاد </w:t>
      </w:r>
      <w:r w:rsidR="00012733">
        <w:rPr>
          <w:rFonts w:ascii="Bahij Mitra" w:hAnsi="Bahij Mitra" w:cs="Bahij Mitra" w:hint="cs"/>
          <w:i/>
          <w:iCs/>
          <w:rtl/>
          <w:lang w:bidi="fa-IR"/>
        </w:rPr>
        <w:t xml:space="preserve">پروژه /خدمات را </w:t>
      </w:r>
      <w:r w:rsidR="007808B4">
        <w:rPr>
          <w:rFonts w:ascii="Bahij Mitra" w:hAnsi="Bahij Mitra" w:cs="Bahij Mitra" w:hint="cs"/>
          <w:i/>
          <w:iCs/>
          <w:rtl/>
          <w:lang w:bidi="fa-IR"/>
        </w:rPr>
        <w:t>بصورت دقیق</w:t>
      </w:r>
      <w:r w:rsidR="007F5D02">
        <w:rPr>
          <w:rFonts w:ascii="Bahij Mitra" w:hAnsi="Bahij Mitra" w:cs="Bahij Mitra" w:hint="cs"/>
          <w:i/>
          <w:iCs/>
          <w:rtl/>
          <w:lang w:bidi="fa-IR"/>
        </w:rPr>
        <w:t xml:space="preserve"> احتوا نماید</w:t>
      </w:r>
      <w:r w:rsidR="001137D8">
        <w:rPr>
          <w:rFonts w:ascii="Bahij Mitra" w:hAnsi="Bahij Mitra" w:cs="Bahij Mitra" w:hint="cs"/>
          <w:i/>
          <w:iCs/>
          <w:rtl/>
          <w:lang w:bidi="fa-IR"/>
        </w:rPr>
        <w:t>]</w:t>
      </w:r>
      <w:r w:rsidR="006C3601">
        <w:rPr>
          <w:rFonts w:ascii="Bahij Mitra" w:hAnsi="Bahij Mitra" w:cs="Bahij Mitra" w:hint="cs"/>
          <w:i/>
          <w:iCs/>
          <w:rtl/>
          <w:lang w:bidi="fa-IR"/>
        </w:rPr>
        <w:t xml:space="preserve">. </w:t>
      </w:r>
      <w:r w:rsidR="000E368B">
        <w:rPr>
          <w:rFonts w:ascii="Bahij Mitra" w:hAnsi="Bahij Mitra" w:cs="Bahij Mitra" w:hint="cs"/>
          <w:i/>
          <w:iCs/>
          <w:rtl/>
          <w:lang w:bidi="fa-IR"/>
        </w:rPr>
        <w:t xml:space="preserve">این بخش نباید بیشتر از یک صفحه را </w:t>
      </w:r>
      <w:r w:rsidR="00C6213C">
        <w:rPr>
          <w:rFonts w:ascii="Bahij Mitra" w:hAnsi="Bahij Mitra" w:cs="Bahij Mitra" w:hint="cs"/>
          <w:i/>
          <w:iCs/>
          <w:rtl/>
          <w:lang w:bidi="fa-IR"/>
        </w:rPr>
        <w:t>در برگیرد.</w:t>
      </w:r>
    </w:p>
    <w:p w14:paraId="46C8DE4D" w14:textId="77777777" w:rsidR="00AB08B5" w:rsidRDefault="00AB08B5" w:rsidP="00AB08B5">
      <w:pPr>
        <w:pStyle w:val="ListParagraph"/>
        <w:bidi/>
        <w:spacing w:line="240" w:lineRule="auto"/>
        <w:ind w:left="450"/>
        <w:jc w:val="both"/>
        <w:rPr>
          <w:rFonts w:ascii="Bahij Mitra" w:hAnsi="Bahij Mitra" w:cs="Bahij Mitra"/>
          <w:i/>
          <w:iCs/>
          <w:rtl/>
          <w:lang w:bidi="fa-IR"/>
        </w:rPr>
      </w:pPr>
    </w:p>
    <w:p w14:paraId="251276CD" w14:textId="77777777" w:rsidR="000837B4" w:rsidRPr="00CE026A" w:rsidRDefault="000837B4" w:rsidP="000837B4">
      <w:pPr>
        <w:pStyle w:val="ListParagraph"/>
        <w:numPr>
          <w:ilvl w:val="0"/>
          <w:numId w:val="4"/>
        </w:numPr>
        <w:bidi/>
        <w:spacing w:line="240" w:lineRule="auto"/>
        <w:ind w:left="450"/>
        <w:jc w:val="both"/>
        <w:rPr>
          <w:rFonts w:ascii="Bahij Mitra" w:hAnsi="Bahij Mitra" w:cs="Bahij Mitra"/>
          <w:b/>
          <w:bCs/>
          <w:i/>
          <w:iCs/>
          <w:lang w:bidi="fa-IR"/>
        </w:rPr>
      </w:pPr>
      <w:r w:rsidRPr="00CE026A">
        <w:rPr>
          <w:rFonts w:ascii="Bahij Mitra" w:hAnsi="Bahij Mitra" w:cs="Bahij Mitra" w:hint="cs"/>
          <w:b/>
          <w:bCs/>
          <w:rtl/>
          <w:lang w:bidi="fa-IR"/>
        </w:rPr>
        <w:t>قابلیت های لازم / معیارات</w:t>
      </w:r>
      <w:r w:rsidR="00CE026A">
        <w:rPr>
          <w:rFonts w:ascii="Bahij Mitra" w:hAnsi="Bahij Mitra" w:cs="Bahij Mitra" w:hint="cs"/>
          <w:b/>
          <w:bCs/>
          <w:rtl/>
          <w:lang w:bidi="fa-IR"/>
        </w:rPr>
        <w:t xml:space="preserve"> برای</w:t>
      </w:r>
      <w:r w:rsidRPr="00CE026A">
        <w:rPr>
          <w:rFonts w:ascii="Bahij Mitra" w:hAnsi="Bahij Mitra" w:cs="Bahij Mitra" w:hint="cs"/>
          <w:b/>
          <w:bCs/>
          <w:rtl/>
          <w:lang w:bidi="fa-IR"/>
        </w:rPr>
        <w:t xml:space="preserve"> </w:t>
      </w:r>
      <w:r w:rsidR="00CE026A" w:rsidRPr="00CE026A">
        <w:rPr>
          <w:rFonts w:ascii="Bahij Mitra" w:hAnsi="Bahij Mitra" w:cs="Bahij Mitra" w:hint="cs"/>
          <w:b/>
          <w:bCs/>
          <w:rtl/>
          <w:lang w:bidi="fa-IR"/>
        </w:rPr>
        <w:t>شامل شدن در لیست کوتاه (</w:t>
      </w:r>
      <w:r w:rsidR="00CE026A" w:rsidRPr="00CE026A">
        <w:rPr>
          <w:rFonts w:ascii="Bahij Mitra" w:hAnsi="Bahij Mitra" w:cs="Bahij Mitra"/>
          <w:b/>
          <w:bCs/>
          <w:lang w:bidi="prs-AF"/>
        </w:rPr>
        <w:t>short list</w:t>
      </w:r>
      <w:r w:rsidR="00CE026A" w:rsidRPr="00CE026A">
        <w:rPr>
          <w:rFonts w:ascii="Bahij Mitra" w:hAnsi="Bahij Mitra" w:cs="Bahij Mitra" w:hint="cs"/>
          <w:b/>
          <w:bCs/>
          <w:rtl/>
          <w:lang w:bidi="fa-IR"/>
        </w:rPr>
        <w:t>)</w:t>
      </w:r>
    </w:p>
    <w:p w14:paraId="50646AB1" w14:textId="0795AA4B" w:rsidR="00CE026A" w:rsidRDefault="00A2065A" w:rsidP="00CE026A">
      <w:pPr>
        <w:pStyle w:val="ListParagraph"/>
        <w:bidi/>
        <w:spacing w:line="240" w:lineRule="auto"/>
        <w:ind w:left="450"/>
        <w:jc w:val="both"/>
        <w:rPr>
          <w:rFonts w:ascii="Bahij Mitra" w:hAnsi="Bahij Mitra" w:cs="Bahij Mitra"/>
          <w:rtl/>
          <w:lang w:bidi="fa-IR"/>
        </w:rPr>
      </w:pPr>
      <w:r w:rsidRPr="00547889">
        <w:rPr>
          <w:rFonts w:ascii="Bahij Mitra" w:hAnsi="Bahij Mitra" w:cs="Bahij Mitra" w:hint="cs"/>
          <w:highlight w:val="yellow"/>
          <w:rtl/>
          <w:lang w:bidi="fa-IR"/>
        </w:rPr>
        <w:t>دآریانا افغان هوایی شرکت</w:t>
      </w:r>
      <w:r>
        <w:rPr>
          <w:rFonts w:ascii="Bahij Mitra" w:hAnsi="Bahij Mitra" w:cs="Bahij Mitra" w:hint="cs"/>
          <w:rtl/>
          <w:lang w:bidi="fa-IR"/>
        </w:rPr>
        <w:t xml:space="preserve"> </w:t>
      </w:r>
      <w:r w:rsidR="00CE026A">
        <w:rPr>
          <w:rFonts w:ascii="Bahij Mitra" w:hAnsi="Bahij Mitra" w:cs="Bahij Mitra" w:hint="cs"/>
          <w:rtl/>
          <w:lang w:bidi="fa-IR"/>
        </w:rPr>
        <w:t xml:space="preserve">، اکنون از شرکت های خدمات مشورتی واجد شرایط (" مشاوران") دعوت مینماید تا علاقمندی خویش را جهت ارائه خدمات مشورتی مورد نظر که فوقاً در پراگراف شماره 3 </w:t>
      </w:r>
      <w:r w:rsidR="00AF1B08">
        <w:rPr>
          <w:rFonts w:ascii="Bahij Mitra" w:hAnsi="Bahij Mitra" w:cs="Bahij Mitra" w:hint="cs"/>
          <w:rtl/>
          <w:lang w:bidi="fa-IR"/>
        </w:rPr>
        <w:t>شرح گردیده ابراز نمایند.</w:t>
      </w:r>
    </w:p>
    <w:p w14:paraId="375DE86F" w14:textId="77777777" w:rsidR="007508AA" w:rsidRDefault="007508AA" w:rsidP="007508AA">
      <w:pPr>
        <w:pStyle w:val="ListParagraph"/>
        <w:bidi/>
        <w:spacing w:line="240" w:lineRule="auto"/>
        <w:ind w:left="450"/>
        <w:jc w:val="both"/>
        <w:rPr>
          <w:rFonts w:ascii="Bahij Mitra" w:hAnsi="Bahij Mitra" w:cs="Bahij Mitra"/>
          <w:rtl/>
          <w:lang w:bidi="fa-IR"/>
        </w:rPr>
      </w:pPr>
      <w:r>
        <w:rPr>
          <w:rFonts w:ascii="Bahij Mitra" w:hAnsi="Bahij Mitra" w:cs="Bahij Mitra" w:hint="cs"/>
          <w:rtl/>
          <w:lang w:bidi="fa-IR"/>
        </w:rPr>
        <w:t>مشاوران علاقمند باید معلومات که نشان دهنده قابلیت های لازمی و تجارب مرتبط شان جهت اجرای این خدمات باشد را فراهم نمایند.</w:t>
      </w:r>
    </w:p>
    <w:p w14:paraId="28AAC5E3" w14:textId="77777777" w:rsidR="007508AA" w:rsidRDefault="007508AA" w:rsidP="007508AA">
      <w:pPr>
        <w:pStyle w:val="ListParagraph"/>
        <w:bidi/>
        <w:spacing w:line="240" w:lineRule="auto"/>
        <w:ind w:left="450"/>
        <w:jc w:val="both"/>
        <w:rPr>
          <w:rFonts w:ascii="Bahij Mitra" w:hAnsi="Bahij Mitra" w:cs="Bahij Mitra"/>
          <w:rtl/>
          <w:lang w:bidi="fa-IR"/>
        </w:rPr>
      </w:pPr>
    </w:p>
    <w:p w14:paraId="3A766DF5" w14:textId="77777777" w:rsidR="007508AA" w:rsidRDefault="007508AA" w:rsidP="007508AA">
      <w:pPr>
        <w:pStyle w:val="ListParagraph"/>
        <w:bidi/>
        <w:spacing w:line="240" w:lineRule="auto"/>
        <w:ind w:left="450"/>
        <w:jc w:val="both"/>
        <w:rPr>
          <w:rFonts w:ascii="Bahij Mitra" w:hAnsi="Bahij Mitra" w:cs="Bahij Mitra"/>
          <w:rtl/>
          <w:lang w:bidi="fa-IR"/>
        </w:rPr>
      </w:pPr>
      <w:r>
        <w:rPr>
          <w:rFonts w:ascii="Bahij Mitra" w:hAnsi="Bahij Mitra" w:cs="Bahij Mitra" w:hint="cs"/>
          <w:rtl/>
          <w:lang w:bidi="fa-IR"/>
        </w:rPr>
        <w:t>معیارات برای شامل شدن در لست کوتاه قرار ذیل اند:</w:t>
      </w:r>
    </w:p>
    <w:p w14:paraId="6C651755" w14:textId="77777777" w:rsidR="007508AA" w:rsidRDefault="007508AA" w:rsidP="007508AA">
      <w:pPr>
        <w:pStyle w:val="ListParagraph"/>
        <w:bidi/>
        <w:spacing w:line="240" w:lineRule="auto"/>
        <w:ind w:left="450"/>
        <w:jc w:val="both"/>
        <w:rPr>
          <w:rFonts w:ascii="Bahij Mitra" w:hAnsi="Bahij Mitra" w:cs="Bahij Mitra"/>
          <w:i/>
          <w:iCs/>
          <w:rtl/>
          <w:lang w:bidi="fa-IR"/>
        </w:rPr>
      </w:pPr>
      <w:r>
        <w:rPr>
          <w:rFonts w:ascii="Bahij Mitra" w:hAnsi="Bahij Mitra" w:cs="Bahij Mitra" w:hint="cs"/>
          <w:i/>
          <w:iCs/>
          <w:rtl/>
          <w:lang w:bidi="fa-IR"/>
        </w:rPr>
        <w:t xml:space="preserve">[معیارات باید طور منصفانه و قابل اندازه گیری </w:t>
      </w:r>
      <w:r w:rsidR="00061BAA">
        <w:rPr>
          <w:rFonts w:ascii="Bahij Mitra" w:hAnsi="Bahij Mitra" w:cs="Bahij Mitra" w:hint="cs"/>
          <w:i/>
          <w:iCs/>
          <w:rtl/>
          <w:lang w:bidi="fa-IR"/>
        </w:rPr>
        <w:t>وضع گردند تا پروسه انتخاب مشاورین به صورت شفاف و قابل توجیه فراهم گردد. معیارات که بصورت معمول جهت شمولیت مشاورن درلست کوتاه به کار میروند قرار ذیل توضیح میگردد. هرچندیکه که نهاد تدارکاتی میتواند در صورت نیاز این معیارات تغیر داده و یا معیار جدید را افزود نماید]</w:t>
      </w:r>
    </w:p>
    <w:p w14:paraId="7D3D1515" w14:textId="77777777" w:rsidR="0015311E" w:rsidRDefault="0015311E" w:rsidP="0015311E">
      <w:pPr>
        <w:pStyle w:val="ListParagraph"/>
        <w:bidi/>
        <w:spacing w:line="240" w:lineRule="auto"/>
        <w:ind w:left="450"/>
        <w:jc w:val="both"/>
        <w:rPr>
          <w:rFonts w:ascii="Bahij Mitra" w:hAnsi="Bahij Mitra" w:cs="Bahij Mitra"/>
          <w:i/>
          <w:iCs/>
          <w:rtl/>
          <w:lang w:bidi="fa-IR"/>
        </w:rPr>
      </w:pPr>
    </w:p>
    <w:p w14:paraId="2B5EB48D" w14:textId="6E967D8D" w:rsidR="00061BAA" w:rsidRPr="00A2065A" w:rsidRDefault="00A2065A" w:rsidP="00A2065A">
      <w:pPr>
        <w:bidi/>
        <w:spacing w:line="240" w:lineRule="auto"/>
        <w:jc w:val="both"/>
        <w:rPr>
          <w:rFonts w:ascii="Bahij Mitra" w:hAnsi="Bahij Mitra" w:cs="Bahij Mitra"/>
          <w:lang w:bidi="fa-IR"/>
        </w:rPr>
      </w:pPr>
      <w:r>
        <w:rPr>
          <w:rFonts w:ascii="Bahij Mitra" w:hAnsi="Bahij Mitra" w:cs="Bahij Mitra" w:hint="cs"/>
          <w:rtl/>
          <w:lang w:bidi="fa-IR"/>
        </w:rPr>
        <w:t>-</w:t>
      </w:r>
      <w:r w:rsidR="00F03429" w:rsidRPr="00A2065A">
        <w:rPr>
          <w:rFonts w:ascii="Bahij Mitra" w:hAnsi="Bahij Mitra" w:cs="Bahij Mitra" w:hint="cs"/>
          <w:rtl/>
          <w:lang w:bidi="fa-IR"/>
        </w:rPr>
        <w:t xml:space="preserve">مشاور باید یک نهاد </w:t>
      </w:r>
      <w:r w:rsidR="00624C0D" w:rsidRPr="00A2065A">
        <w:rPr>
          <w:rFonts w:ascii="Bahij Mitra" w:hAnsi="Bahij Mitra" w:cs="Bahij Mitra" w:hint="cs"/>
          <w:rtl/>
          <w:lang w:bidi="fa-IR"/>
        </w:rPr>
        <w:t xml:space="preserve">قانونی </w:t>
      </w:r>
      <w:r w:rsidR="00F03429" w:rsidRPr="00A2065A">
        <w:rPr>
          <w:rFonts w:ascii="Bahij Mitra" w:hAnsi="Bahij Mitra" w:cs="Bahij Mitra" w:hint="cs"/>
          <w:rtl/>
          <w:lang w:bidi="fa-IR"/>
        </w:rPr>
        <w:t>ثبت شده بوده و در</w:t>
      </w:r>
      <w:r w:rsidR="00932200" w:rsidRPr="00A2065A">
        <w:rPr>
          <w:rFonts w:ascii="Bahij Mitra" w:hAnsi="Bahij Mitra" w:cs="Bahij Mitra" w:hint="cs"/>
          <w:rtl/>
          <w:lang w:bidi="fa-IR"/>
        </w:rPr>
        <w:t xml:space="preserve"> طی میعاد (5) سال اخیر در بخش ارائه خدمات مشابه </w:t>
      </w:r>
      <w:r w:rsidR="00624C0D" w:rsidRPr="00A2065A">
        <w:rPr>
          <w:rFonts w:ascii="Bahij Mitra" w:hAnsi="Bahij Mitra" w:cs="Bahij Mitra" w:hint="cs"/>
          <w:rtl/>
          <w:lang w:bidi="fa-IR"/>
        </w:rPr>
        <w:t>و یا مرتبط به این خدمات فعالیت</w:t>
      </w:r>
      <w:r w:rsidR="00932200" w:rsidRPr="00A2065A">
        <w:rPr>
          <w:rFonts w:ascii="Bahij Mitra" w:hAnsi="Bahij Mitra" w:cs="Bahij Mitra" w:hint="cs"/>
          <w:rtl/>
          <w:lang w:bidi="fa-IR"/>
        </w:rPr>
        <w:t xml:space="preserve"> نموده باشد. مشاور باید یک کاپی از جواز تجاری/ ثبت شرکت خود را همراه با سند ابراز علاقمندی خویش ارائه نماید.</w:t>
      </w:r>
    </w:p>
    <w:p w14:paraId="6B414AAE" w14:textId="6F0FD84B" w:rsidR="00624C0D" w:rsidRPr="00A2065A" w:rsidRDefault="00A2065A" w:rsidP="00A2065A">
      <w:pPr>
        <w:bidi/>
        <w:spacing w:line="240" w:lineRule="auto"/>
        <w:jc w:val="both"/>
        <w:rPr>
          <w:rFonts w:ascii="Bahij Mitra" w:hAnsi="Bahij Mitra" w:cs="Bahij Mitra"/>
          <w:lang w:bidi="fa-IR"/>
        </w:rPr>
      </w:pPr>
      <w:r>
        <w:rPr>
          <w:rFonts w:ascii="Bahij Mitra" w:hAnsi="Bahij Mitra" w:cs="Bahij Mitra" w:hint="cs"/>
          <w:rtl/>
          <w:lang w:bidi="fa-IR"/>
        </w:rPr>
        <w:t>-</w:t>
      </w:r>
      <w:r w:rsidR="00932200" w:rsidRPr="00A2065A">
        <w:rPr>
          <w:rFonts w:ascii="Bahij Mitra" w:hAnsi="Bahij Mitra" w:cs="Bahij Mitra" w:hint="cs"/>
          <w:rtl/>
          <w:lang w:bidi="fa-IR"/>
        </w:rPr>
        <w:t>مشاور در جریان [3/4/5] سال اخیر باید حجم معاملات سالانه به ارزش</w:t>
      </w:r>
      <w:r w:rsidR="00680B8A" w:rsidRPr="00A2065A">
        <w:rPr>
          <w:rFonts w:ascii="Bahij Mitra" w:hAnsi="Bahij Mitra" w:cs="Bahij Mitra" w:hint="cs"/>
          <w:rtl/>
          <w:lang w:bidi="fa-IR"/>
        </w:rPr>
        <w:t xml:space="preserve"> مبلغ</w:t>
      </w:r>
      <w:r w:rsidR="00932200" w:rsidRPr="00A2065A">
        <w:rPr>
          <w:rFonts w:ascii="Bahij Mitra" w:hAnsi="Bahij Mitra" w:cs="Bahij Mitra" w:hint="cs"/>
          <w:rtl/>
          <w:lang w:bidi="fa-IR"/>
        </w:rPr>
        <w:t xml:space="preserve"> </w:t>
      </w:r>
      <w:r w:rsidR="00F922D2">
        <w:rPr>
          <w:rFonts w:ascii="Bahij Mitra" w:hAnsi="Bahij Mitra" w:cs="Bahij Mitra" w:hint="cs"/>
          <w:rtl/>
          <w:lang w:bidi="prs-AF"/>
        </w:rPr>
        <w:t xml:space="preserve">قابل تطبیق نیست </w:t>
      </w:r>
      <w:r w:rsidR="00932200" w:rsidRPr="00A2065A">
        <w:rPr>
          <w:rFonts w:ascii="Bahij Mitra" w:hAnsi="Bahij Mitra" w:cs="Bahij Mitra" w:hint="cs"/>
          <w:rtl/>
          <w:lang w:bidi="fa-IR"/>
        </w:rPr>
        <w:t xml:space="preserve">آمریکایی داشته باشد. مشاور </w:t>
      </w:r>
      <w:r w:rsidR="008B5A46" w:rsidRPr="00A2065A">
        <w:rPr>
          <w:rFonts w:ascii="Bahij Mitra" w:hAnsi="Bahij Mitra" w:cs="Bahij Mitra" w:hint="cs"/>
          <w:rtl/>
          <w:lang w:bidi="fa-IR"/>
        </w:rPr>
        <w:t xml:space="preserve">ظرفیت و </w:t>
      </w:r>
      <w:r w:rsidR="00932200" w:rsidRPr="00A2065A">
        <w:rPr>
          <w:rFonts w:ascii="Bahij Mitra" w:hAnsi="Bahij Mitra" w:cs="Bahij Mitra" w:hint="cs"/>
          <w:rtl/>
          <w:lang w:bidi="fa-IR"/>
        </w:rPr>
        <w:t>ثبات وضعیت مالی خویش را</w:t>
      </w:r>
      <w:r w:rsidR="008B5A46" w:rsidRPr="00A2065A">
        <w:rPr>
          <w:rFonts w:ascii="Bahij Mitra" w:hAnsi="Bahij Mitra" w:cs="Bahij Mitra" w:hint="cs"/>
          <w:rtl/>
          <w:lang w:bidi="fa-IR"/>
        </w:rPr>
        <w:t xml:space="preserve"> با تسلیمی راپور تفتیش مالی [3/4/5] سال اخیر نشان دهد؛</w:t>
      </w:r>
    </w:p>
    <w:p w14:paraId="42DADDA9" w14:textId="42BEE790" w:rsidR="00932200" w:rsidRPr="00A2065A" w:rsidRDefault="00A2065A" w:rsidP="00A2065A">
      <w:pPr>
        <w:bidi/>
        <w:spacing w:line="240" w:lineRule="auto"/>
        <w:jc w:val="both"/>
        <w:rPr>
          <w:rFonts w:ascii="Bahij Mitra" w:hAnsi="Bahij Mitra" w:cs="Bahij Mitra"/>
          <w:lang w:bidi="fa-IR"/>
        </w:rPr>
      </w:pPr>
      <w:r>
        <w:rPr>
          <w:rFonts w:ascii="Bahij Mitra" w:hAnsi="Bahij Mitra" w:cs="Bahij Mitra" w:hint="cs"/>
          <w:rtl/>
          <w:lang w:bidi="fa-IR"/>
        </w:rPr>
        <w:t>-</w:t>
      </w:r>
      <w:r w:rsidR="00624C0D" w:rsidRPr="00A2065A">
        <w:rPr>
          <w:rFonts w:ascii="Bahij Mitra" w:hAnsi="Bahij Mitra" w:cs="Bahij Mitra" w:hint="cs"/>
          <w:rtl/>
          <w:lang w:bidi="fa-IR"/>
        </w:rPr>
        <w:t xml:space="preserve">مشاور همچنان اسناد اثباتیه تجارب گذشته تکمیل [ حد اقل </w:t>
      </w:r>
      <w:r>
        <w:rPr>
          <w:rFonts w:ascii="Bahij Mitra" w:hAnsi="Bahij Mitra" w:cs="Bahij Mitra" w:hint="cs"/>
          <w:rtl/>
          <w:lang w:bidi="fa-IR"/>
        </w:rPr>
        <w:t>یک</w:t>
      </w:r>
      <w:r w:rsidR="00624C0D" w:rsidRPr="00A2065A">
        <w:rPr>
          <w:rFonts w:ascii="Bahij Mitra" w:hAnsi="Bahij Mitra" w:cs="Bahij Mitra" w:hint="cs"/>
          <w:rtl/>
          <w:lang w:bidi="fa-IR"/>
        </w:rPr>
        <w:t xml:space="preserve"> و حد اکثر</w:t>
      </w:r>
      <w:r>
        <w:rPr>
          <w:rFonts w:ascii="Bahij Mitra" w:hAnsi="Bahij Mitra" w:cs="Bahij Mitra" w:hint="cs"/>
          <w:rtl/>
          <w:lang w:bidi="fa-IR"/>
        </w:rPr>
        <w:t xml:space="preserve"> سه</w:t>
      </w:r>
      <w:r w:rsidR="00624C0D" w:rsidRPr="00A2065A">
        <w:rPr>
          <w:rFonts w:ascii="Bahij Mitra" w:hAnsi="Bahij Mitra" w:cs="Bahij Mitra" w:hint="cs"/>
          <w:rtl/>
          <w:lang w:bidi="fa-IR"/>
        </w:rPr>
        <w:t xml:space="preserve"> قرارداد دارای عین ماهیت و پیچیدگی در جریان </w:t>
      </w:r>
      <w:r>
        <w:rPr>
          <w:rFonts w:ascii="Bahij Mitra" w:hAnsi="Bahij Mitra" w:cs="Bahij Mitra" w:hint="cs"/>
          <w:rtl/>
          <w:lang w:bidi="fa-IR"/>
        </w:rPr>
        <w:t xml:space="preserve">۵ سال </w:t>
      </w:r>
      <w:r w:rsidR="00624C0D" w:rsidRPr="00A2065A">
        <w:rPr>
          <w:rFonts w:ascii="Bahij Mitra" w:hAnsi="Bahij Mitra" w:cs="Bahij Mitra" w:hint="cs"/>
          <w:rtl/>
          <w:lang w:bidi="fa-IR"/>
        </w:rPr>
        <w:t>اخیر را فراهم نماید.</w:t>
      </w:r>
      <w:r w:rsidR="002651D5" w:rsidRPr="00A2065A">
        <w:rPr>
          <w:rFonts w:ascii="Bahij Mitra" w:hAnsi="Bahij Mitra" w:cs="Bahij Mitra" w:hint="cs"/>
          <w:rtl/>
          <w:lang w:bidi="fa-IR"/>
        </w:rPr>
        <w:t xml:space="preserve"> مشاورین مکلف اند ضم اسناد ابراز علاقمندی کاپی قرارداد ها و نیز تصدیق تکمیلی خدم</w:t>
      </w:r>
      <w:r w:rsidR="00415A93" w:rsidRPr="00A2065A">
        <w:rPr>
          <w:rFonts w:ascii="Bahij Mitra" w:hAnsi="Bahij Mitra" w:cs="Bahij Mitra" w:hint="cs"/>
          <w:rtl/>
          <w:lang w:bidi="fa-IR"/>
        </w:rPr>
        <w:t>ات مورد نظر از جانب نهاد استخدام کننده</w:t>
      </w:r>
      <w:r w:rsidR="002651D5" w:rsidRPr="00A2065A">
        <w:rPr>
          <w:rFonts w:ascii="Bahij Mitra" w:hAnsi="Bahij Mitra" w:cs="Bahij Mitra" w:hint="cs"/>
          <w:rtl/>
          <w:lang w:bidi="fa-IR"/>
        </w:rPr>
        <w:t xml:space="preserve"> را ارائه دارند.</w:t>
      </w:r>
      <w:r w:rsidR="006324F8" w:rsidRPr="00A2065A">
        <w:rPr>
          <w:rFonts w:ascii="Bahij Mitra" w:hAnsi="Bahij Mitra" w:cs="Bahij Mitra" w:hint="cs"/>
          <w:rtl/>
          <w:lang w:bidi="fa-IR"/>
        </w:rPr>
        <w:t xml:space="preserve"> </w:t>
      </w:r>
    </w:p>
    <w:p w14:paraId="61767E53" w14:textId="77777777" w:rsidR="006324F8" w:rsidRDefault="006324F8" w:rsidP="006324F8">
      <w:pPr>
        <w:pStyle w:val="ListParagraph"/>
        <w:bidi/>
        <w:spacing w:line="240" w:lineRule="auto"/>
        <w:ind w:left="1710"/>
        <w:jc w:val="both"/>
        <w:rPr>
          <w:rFonts w:ascii="Bahij Mitra" w:hAnsi="Bahij Mitra" w:cs="Bahij Mitra"/>
          <w:rtl/>
          <w:lang w:bidi="fa-IR"/>
        </w:rPr>
      </w:pPr>
    </w:p>
    <w:p w14:paraId="19D91F81" w14:textId="77777777" w:rsidR="00D07BE7" w:rsidRPr="00D85BB2" w:rsidRDefault="006324F8" w:rsidP="006324F8">
      <w:pPr>
        <w:pStyle w:val="ListParagraph"/>
        <w:bidi/>
        <w:spacing w:line="240" w:lineRule="auto"/>
        <w:ind w:left="1710"/>
        <w:jc w:val="both"/>
        <w:rPr>
          <w:rFonts w:ascii="Bahij Mitra" w:hAnsi="Bahij Mitra" w:cs="Bahij Mitra"/>
          <w:i/>
          <w:iCs/>
          <w:rtl/>
          <w:lang w:bidi="fa-IR"/>
        </w:rPr>
      </w:pPr>
      <w:r w:rsidRPr="00D85BB2">
        <w:rPr>
          <w:rFonts w:ascii="Bahij Mitra" w:hAnsi="Bahij Mitra" w:cs="Bahij Mitra" w:hint="cs"/>
          <w:i/>
          <w:iCs/>
          <w:rtl/>
          <w:lang w:bidi="fa-IR"/>
        </w:rPr>
        <w:t xml:space="preserve">مشاور ارائه </w:t>
      </w:r>
      <w:r w:rsidR="00271721">
        <w:rPr>
          <w:rFonts w:ascii="Bahij Mitra" w:hAnsi="Bahij Mitra" w:cs="Bahij Mitra" w:hint="cs"/>
          <w:i/>
          <w:iCs/>
          <w:rtl/>
          <w:lang w:bidi="fa-IR"/>
        </w:rPr>
        <w:t>جزئ</w:t>
      </w:r>
      <w:r w:rsidRPr="00D85BB2">
        <w:rPr>
          <w:rFonts w:ascii="Bahij Mitra" w:hAnsi="Bahij Mitra" w:cs="Bahij Mitra" w:hint="cs"/>
          <w:i/>
          <w:iCs/>
          <w:rtl/>
          <w:lang w:bidi="fa-IR"/>
        </w:rPr>
        <w:t>یات ذیل را باید حین ارائه توضیح پیرامون خدمات تکمیل شده خویش</w:t>
      </w:r>
      <w:r w:rsidR="00D07BE7" w:rsidRPr="00D85BB2">
        <w:rPr>
          <w:rFonts w:ascii="Bahij Mitra" w:hAnsi="Bahij Mitra" w:cs="Bahij Mitra" w:hint="cs"/>
          <w:i/>
          <w:iCs/>
          <w:rtl/>
          <w:lang w:bidi="fa-IR"/>
        </w:rPr>
        <w:t xml:space="preserve"> مد نظر گیرد:</w:t>
      </w:r>
    </w:p>
    <w:p w14:paraId="399A5A2D" w14:textId="77777777" w:rsidR="006324F8" w:rsidRDefault="00D85BB2" w:rsidP="002164A8">
      <w:pPr>
        <w:pStyle w:val="ListParagraph"/>
        <w:numPr>
          <w:ilvl w:val="0"/>
          <w:numId w:val="8"/>
        </w:numPr>
        <w:bidi/>
        <w:spacing w:line="240" w:lineRule="auto"/>
        <w:ind w:left="2430"/>
        <w:jc w:val="both"/>
        <w:rPr>
          <w:rFonts w:ascii="Bahij Mitra" w:hAnsi="Bahij Mitra" w:cs="Bahij Mitra"/>
          <w:i/>
          <w:iCs/>
          <w:lang w:bidi="fa-IR"/>
        </w:rPr>
      </w:pPr>
      <w:r w:rsidRPr="00D85BB2">
        <w:rPr>
          <w:rFonts w:ascii="Bahij Mitra" w:hAnsi="Bahij Mitra" w:cs="Bahij Mitra" w:hint="cs"/>
          <w:i/>
          <w:iCs/>
          <w:rtl/>
          <w:lang w:bidi="fa-IR"/>
        </w:rPr>
        <w:t>توضیح نماید اینکه خدمات انجام شده</w:t>
      </w:r>
      <w:r w:rsidR="002164A8">
        <w:rPr>
          <w:rFonts w:ascii="Bahij Mitra" w:hAnsi="Bahij Mitra" w:cs="Bahij Mitra" w:hint="cs"/>
          <w:i/>
          <w:iCs/>
          <w:rtl/>
          <w:lang w:bidi="fa-IR"/>
        </w:rPr>
        <w:t xml:space="preserve"> قبلی</w:t>
      </w:r>
      <w:r w:rsidRPr="00D85BB2">
        <w:rPr>
          <w:rFonts w:ascii="Bahij Mitra" w:hAnsi="Bahij Mitra" w:cs="Bahij Mitra" w:hint="cs"/>
          <w:i/>
          <w:iCs/>
          <w:rtl/>
          <w:lang w:bidi="fa-IR"/>
        </w:rPr>
        <w:t xml:space="preserve"> از جانب وی چگونه از لحاظ ماهیت</w:t>
      </w:r>
      <w:r w:rsidR="002164A8">
        <w:rPr>
          <w:rFonts w:ascii="Bahij Mitra" w:hAnsi="Bahij Mitra" w:cs="Bahij Mitra" w:hint="cs"/>
          <w:i/>
          <w:iCs/>
          <w:rtl/>
          <w:lang w:bidi="fa-IR"/>
        </w:rPr>
        <w:t xml:space="preserve"> با</w:t>
      </w:r>
      <w:r w:rsidRPr="00D85BB2">
        <w:rPr>
          <w:rFonts w:ascii="Bahij Mitra" w:hAnsi="Bahij Mitra" w:cs="Bahij Mitra" w:hint="cs"/>
          <w:i/>
          <w:iCs/>
          <w:rtl/>
          <w:lang w:bidi="fa-IR"/>
        </w:rPr>
        <w:t xml:space="preserve"> خدمات</w:t>
      </w:r>
      <w:r w:rsidR="002164A8">
        <w:rPr>
          <w:rFonts w:ascii="Bahij Mitra" w:hAnsi="Bahij Mitra" w:cs="Bahij Mitra" w:hint="cs"/>
          <w:i/>
          <w:iCs/>
          <w:rtl/>
          <w:lang w:bidi="fa-IR"/>
        </w:rPr>
        <w:t xml:space="preserve"> جاری</w:t>
      </w:r>
      <w:r w:rsidRPr="00D85BB2">
        <w:rPr>
          <w:rFonts w:ascii="Bahij Mitra" w:hAnsi="Bahij Mitra" w:cs="Bahij Mitra" w:hint="cs"/>
          <w:i/>
          <w:iCs/>
          <w:rtl/>
          <w:lang w:bidi="fa-IR"/>
        </w:rPr>
        <w:t xml:space="preserve"> تشابه داشته و</w:t>
      </w:r>
      <w:r w:rsidR="002164A8">
        <w:rPr>
          <w:rFonts w:ascii="Bahij Mitra" w:hAnsi="Bahij Mitra" w:cs="Bahij Mitra" w:hint="cs"/>
          <w:i/>
          <w:iCs/>
          <w:rtl/>
          <w:lang w:bidi="fa-IR"/>
        </w:rPr>
        <w:t xml:space="preserve"> نیز</w:t>
      </w:r>
      <w:r w:rsidRPr="00D85BB2">
        <w:rPr>
          <w:rFonts w:ascii="Bahij Mitra" w:hAnsi="Bahij Mitra" w:cs="Bahij Mitra" w:hint="cs"/>
          <w:i/>
          <w:iCs/>
          <w:rtl/>
          <w:lang w:bidi="fa-IR"/>
        </w:rPr>
        <w:t xml:space="preserve"> </w:t>
      </w:r>
      <w:r w:rsidR="002164A8">
        <w:rPr>
          <w:rFonts w:ascii="Bahij Mitra" w:hAnsi="Bahij Mitra" w:cs="Bahij Mitra" w:hint="cs"/>
          <w:i/>
          <w:iCs/>
          <w:rtl/>
          <w:lang w:bidi="fa-IR"/>
        </w:rPr>
        <w:t xml:space="preserve"> سهم کارمندان کلیدی را که برای آن خدمات توظیف یافته اند مشخص نماید. </w:t>
      </w:r>
    </w:p>
    <w:p w14:paraId="718240AB" w14:textId="77777777" w:rsidR="002164A8" w:rsidRDefault="00F14A62" w:rsidP="002164A8">
      <w:pPr>
        <w:pStyle w:val="ListParagraph"/>
        <w:numPr>
          <w:ilvl w:val="0"/>
          <w:numId w:val="8"/>
        </w:numPr>
        <w:bidi/>
        <w:spacing w:line="240" w:lineRule="auto"/>
        <w:ind w:left="2430"/>
        <w:jc w:val="both"/>
        <w:rPr>
          <w:rFonts w:ascii="Bahij Mitra" w:hAnsi="Bahij Mitra" w:cs="Bahij Mitra"/>
          <w:i/>
          <w:iCs/>
          <w:lang w:bidi="fa-IR"/>
        </w:rPr>
      </w:pPr>
      <w:r>
        <w:rPr>
          <w:rFonts w:ascii="Bahij Mitra" w:hAnsi="Bahij Mitra" w:cs="Bahij Mitra" w:hint="cs"/>
          <w:i/>
          <w:iCs/>
          <w:rtl/>
          <w:lang w:bidi="fa-IR"/>
        </w:rPr>
        <w:t xml:space="preserve"> نقش مشخص خویش را در خدمات که طور مشترک </w:t>
      </w:r>
      <w:r w:rsidR="00CE17E1">
        <w:rPr>
          <w:rFonts w:ascii="Bahij Mitra" w:hAnsi="Bahij Mitra" w:cs="Bahij Mitra" w:hint="cs"/>
          <w:i/>
          <w:iCs/>
          <w:rtl/>
          <w:lang w:bidi="fa-IR"/>
        </w:rPr>
        <w:t>(</w:t>
      </w:r>
      <w:r w:rsidR="00CE17E1">
        <w:rPr>
          <w:rFonts w:ascii="Bahij Mitra" w:hAnsi="Bahij Mitra" w:cs="Bahij Mitra"/>
          <w:i/>
          <w:iCs/>
          <w:lang w:bidi="prs-AF"/>
        </w:rPr>
        <w:t>JV</w:t>
      </w:r>
      <w:r w:rsidR="00CE17E1">
        <w:rPr>
          <w:rFonts w:ascii="Bahij Mitra" w:hAnsi="Bahij Mitra" w:cs="Bahij Mitra" w:hint="cs"/>
          <w:i/>
          <w:iCs/>
          <w:rtl/>
          <w:lang w:bidi="fa-IR"/>
        </w:rPr>
        <w:t>) یا منحیث قراردادی فرعی با دیگر مشاوران انجام داده توضیح نماید.</w:t>
      </w:r>
    </w:p>
    <w:p w14:paraId="2CF7D589" w14:textId="77777777" w:rsidR="00271721" w:rsidRPr="000953B0" w:rsidRDefault="000953B0" w:rsidP="00271721">
      <w:pPr>
        <w:pStyle w:val="ListParagraph"/>
        <w:numPr>
          <w:ilvl w:val="0"/>
          <w:numId w:val="7"/>
        </w:numPr>
        <w:bidi/>
        <w:spacing w:line="240" w:lineRule="auto"/>
        <w:ind w:left="1710" w:hanging="180"/>
        <w:jc w:val="both"/>
        <w:rPr>
          <w:rFonts w:ascii="Bahij Mitra" w:hAnsi="Bahij Mitra" w:cs="Bahij Mitra"/>
          <w:i/>
          <w:iCs/>
          <w:lang w:bidi="fa-IR"/>
        </w:rPr>
      </w:pPr>
      <w:r>
        <w:rPr>
          <w:rFonts w:ascii="Bahij Mitra" w:hAnsi="Bahij Mitra" w:cs="Bahij Mitra" w:hint="cs"/>
          <w:rtl/>
          <w:lang w:bidi="fa-IR"/>
        </w:rPr>
        <w:t xml:space="preserve">الزامات برای مشاوران که به شکل اشراکی( </w:t>
      </w:r>
      <w:r>
        <w:rPr>
          <w:rFonts w:ascii="Bahij Mitra" w:hAnsi="Bahij Mitra" w:cs="Bahij Mitra"/>
          <w:lang w:bidi="prs-AF"/>
        </w:rPr>
        <w:t>JV</w:t>
      </w:r>
      <w:r>
        <w:rPr>
          <w:rFonts w:ascii="Bahij Mitra" w:hAnsi="Bahij Mitra" w:cs="Bahij Mitra" w:hint="cs"/>
          <w:rtl/>
          <w:lang w:bidi="fa-IR"/>
        </w:rPr>
        <w:t>)، کنسرسیوم  و یا انجمن اشتراک مینمایند:</w:t>
      </w:r>
    </w:p>
    <w:p w14:paraId="3AC7B486" w14:textId="77777777" w:rsidR="000953B0" w:rsidRDefault="000953B0" w:rsidP="000953B0">
      <w:pPr>
        <w:pStyle w:val="ListParagraph"/>
        <w:bidi/>
        <w:spacing w:line="240" w:lineRule="auto"/>
        <w:ind w:left="1710"/>
        <w:jc w:val="both"/>
        <w:rPr>
          <w:rFonts w:ascii="Bahij Mitra" w:hAnsi="Bahij Mitra" w:cs="Bahij Mitra"/>
          <w:rtl/>
          <w:lang w:bidi="fa-IR"/>
        </w:rPr>
      </w:pPr>
    </w:p>
    <w:p w14:paraId="1A6544A9" w14:textId="77777777" w:rsidR="00E738EB" w:rsidRDefault="000953B0" w:rsidP="000953B0">
      <w:pPr>
        <w:pStyle w:val="ListParagraph"/>
        <w:bidi/>
        <w:spacing w:line="240" w:lineRule="auto"/>
        <w:ind w:left="1710"/>
        <w:jc w:val="both"/>
        <w:rPr>
          <w:rFonts w:ascii="Bahij Mitra" w:hAnsi="Bahij Mitra" w:cs="Bahij Mitra"/>
          <w:rtl/>
          <w:lang w:bidi="fa-IR"/>
        </w:rPr>
      </w:pPr>
      <w:r>
        <w:rPr>
          <w:rFonts w:ascii="Bahij Mitra" w:hAnsi="Bahij Mitra" w:cs="Bahij Mitra" w:hint="cs"/>
          <w:rtl/>
          <w:lang w:bidi="fa-IR"/>
        </w:rPr>
        <w:t xml:space="preserve">مشاوران </w:t>
      </w:r>
      <w:r w:rsidR="005B10B3">
        <w:rPr>
          <w:rFonts w:ascii="Bahij Mitra" w:hAnsi="Bahij Mitra" w:cs="Bahij Mitra" w:hint="cs"/>
          <w:rtl/>
          <w:lang w:bidi="fa-IR"/>
        </w:rPr>
        <w:t>میتوانند</w:t>
      </w:r>
      <w:r>
        <w:rPr>
          <w:rFonts w:ascii="Bahij Mitra" w:hAnsi="Bahij Mitra" w:cs="Bahij Mitra" w:hint="cs"/>
          <w:rtl/>
          <w:lang w:bidi="fa-IR"/>
        </w:rPr>
        <w:t xml:space="preserve"> به منظور بهبود قابلیت های خویش با دیگر شرکت ها بصورت اشتراکی ( </w:t>
      </w:r>
      <w:r>
        <w:rPr>
          <w:rFonts w:ascii="Bahij Mitra" w:hAnsi="Bahij Mitra" w:cs="Bahij Mitra"/>
          <w:lang w:bidi="prs-AF"/>
        </w:rPr>
        <w:t>JV</w:t>
      </w:r>
      <w:r>
        <w:rPr>
          <w:rFonts w:ascii="Bahij Mitra" w:hAnsi="Bahij Mitra" w:cs="Bahij Mitra" w:hint="cs"/>
          <w:rtl/>
          <w:lang w:bidi="fa-IR"/>
        </w:rPr>
        <w:t>) و</w:t>
      </w:r>
      <w:r w:rsidR="005B10B3">
        <w:rPr>
          <w:rFonts w:ascii="Bahij Mitra" w:hAnsi="Bahij Mitra" w:cs="Bahij Mitra" w:hint="cs"/>
          <w:rtl/>
          <w:lang w:bidi="fa-IR"/>
        </w:rPr>
        <w:t xml:space="preserve"> یا</w:t>
      </w:r>
      <w:r>
        <w:rPr>
          <w:rFonts w:ascii="Bahij Mitra" w:hAnsi="Bahij Mitra" w:cs="Bahij Mitra" w:hint="cs"/>
          <w:rtl/>
          <w:lang w:bidi="fa-IR"/>
        </w:rPr>
        <w:t xml:space="preserve"> منحث مشاور فرعی</w:t>
      </w:r>
      <w:r w:rsidR="005B10B3">
        <w:rPr>
          <w:rFonts w:ascii="Bahij Mitra" w:hAnsi="Bahij Mitra" w:cs="Bahij Mitra" w:hint="cs"/>
          <w:rtl/>
          <w:lang w:bidi="fa-IR"/>
        </w:rPr>
        <w:t xml:space="preserve"> اش</w:t>
      </w:r>
      <w:r w:rsidR="001C2360">
        <w:rPr>
          <w:rFonts w:ascii="Bahij Mitra" w:hAnsi="Bahij Mitra" w:cs="Bahij Mitra" w:hint="cs"/>
          <w:rtl/>
          <w:lang w:bidi="fa-IR"/>
        </w:rPr>
        <w:t>ت</w:t>
      </w:r>
      <w:r w:rsidR="005B10B3">
        <w:rPr>
          <w:rFonts w:ascii="Bahij Mitra" w:hAnsi="Bahij Mitra" w:cs="Bahij Mitra" w:hint="cs"/>
          <w:rtl/>
          <w:lang w:bidi="fa-IR"/>
        </w:rPr>
        <w:t>راک نمایند.</w:t>
      </w:r>
      <w:r w:rsidR="00F4663B">
        <w:rPr>
          <w:rFonts w:ascii="Bahij Mitra" w:hAnsi="Bahij Mitra" w:cs="Bahij Mitra" w:hint="cs"/>
          <w:rtl/>
          <w:lang w:bidi="fa-IR"/>
        </w:rPr>
        <w:t xml:space="preserve"> اگر مشاوران مصمم به اشتراک با دیگر شرکت ها </w:t>
      </w:r>
      <w:r w:rsidR="00DD257A">
        <w:rPr>
          <w:rFonts w:ascii="Bahij Mitra" w:hAnsi="Bahij Mitra" w:cs="Bahij Mitra" w:hint="cs"/>
          <w:rtl/>
          <w:lang w:bidi="fa-IR"/>
        </w:rPr>
        <w:t>باشند، توصیه میگردد تا عضو رهبر و نیز ترکیب و ماهیت اشتراک خویش ( اشتراکی (</w:t>
      </w:r>
      <w:r w:rsidR="00DD257A">
        <w:rPr>
          <w:rFonts w:ascii="Bahij Mitra" w:hAnsi="Bahij Mitra" w:cs="Bahij Mitra"/>
          <w:lang w:bidi="prs-AF"/>
        </w:rPr>
        <w:t>JV</w:t>
      </w:r>
      <w:r w:rsidR="00DD257A">
        <w:rPr>
          <w:rFonts w:ascii="Bahij Mitra" w:hAnsi="Bahij Mitra" w:cs="Bahij Mitra" w:hint="cs"/>
          <w:rtl/>
          <w:lang w:bidi="fa-IR"/>
        </w:rPr>
        <w:t>)/ مشاور فرعی) را در اسناد ابراز علاقمندی طور واضح مشخص نمایند.</w:t>
      </w:r>
    </w:p>
    <w:p w14:paraId="3A07C1EA" w14:textId="77777777" w:rsidR="000953B0" w:rsidRDefault="00E738EB" w:rsidP="00E738EB">
      <w:pPr>
        <w:pStyle w:val="ListParagraph"/>
        <w:bidi/>
        <w:spacing w:line="240" w:lineRule="auto"/>
        <w:ind w:left="1710"/>
        <w:jc w:val="both"/>
        <w:rPr>
          <w:rFonts w:ascii="Bahij Mitra" w:hAnsi="Bahij Mitra" w:cs="Bahij Mitra"/>
          <w:rtl/>
          <w:lang w:bidi="fa-IR"/>
        </w:rPr>
      </w:pPr>
      <w:r>
        <w:rPr>
          <w:rFonts w:ascii="Bahij Mitra" w:hAnsi="Bahij Mitra" w:cs="Bahij Mitra" w:hint="cs"/>
          <w:rtl/>
          <w:lang w:bidi="fa-IR"/>
        </w:rPr>
        <w:lastRenderedPageBreak/>
        <w:t>در حالت که نوع اشتراک بین شرکت ها به شکل اشتراکی (</w:t>
      </w:r>
      <w:r>
        <w:rPr>
          <w:rFonts w:ascii="Bahij Mitra" w:hAnsi="Bahij Mitra" w:cs="Bahij Mitra"/>
          <w:lang w:bidi="prs-AF"/>
        </w:rPr>
        <w:t>JV</w:t>
      </w:r>
      <w:r>
        <w:rPr>
          <w:rFonts w:ascii="Bahij Mitra" w:hAnsi="Bahij Mitra" w:cs="Bahij Mitra" w:hint="cs"/>
          <w:rtl/>
          <w:lang w:bidi="fa-IR"/>
        </w:rPr>
        <w:t>)</w:t>
      </w:r>
      <w:r w:rsidR="000953B0">
        <w:rPr>
          <w:rFonts w:ascii="Bahij Mitra" w:hAnsi="Bahij Mitra" w:cs="Bahij Mitra" w:hint="cs"/>
          <w:rtl/>
          <w:lang w:bidi="fa-IR"/>
        </w:rPr>
        <w:t xml:space="preserve"> </w:t>
      </w:r>
      <w:r>
        <w:rPr>
          <w:rFonts w:ascii="Bahij Mitra" w:hAnsi="Bahij Mitra" w:cs="Bahij Mitra" w:hint="cs"/>
          <w:rtl/>
          <w:lang w:bidi="fa-IR"/>
        </w:rPr>
        <w:t>باشد، الزامات ذیل نیز قابل تطبیق مبیاشد:</w:t>
      </w:r>
    </w:p>
    <w:p w14:paraId="56A70287" w14:textId="77777777" w:rsidR="00A712EE" w:rsidRPr="0049624B" w:rsidRDefault="00EC6BD8" w:rsidP="00EC6BD8">
      <w:pPr>
        <w:pStyle w:val="ListParagraph"/>
        <w:numPr>
          <w:ilvl w:val="0"/>
          <w:numId w:val="10"/>
        </w:numPr>
        <w:bidi/>
        <w:spacing w:line="240" w:lineRule="auto"/>
        <w:ind w:left="2070"/>
        <w:jc w:val="both"/>
        <w:rPr>
          <w:rFonts w:ascii="Bahij Mitra" w:hAnsi="Bahij Mitra" w:cs="Bahij Mitra"/>
          <w:i/>
          <w:iCs/>
          <w:lang w:bidi="fa-IR"/>
        </w:rPr>
      </w:pPr>
      <w:r>
        <w:rPr>
          <w:rFonts w:ascii="Bahij Mitra" w:hAnsi="Bahij Mitra" w:cs="Bahij Mitra" w:hint="cs"/>
          <w:rtl/>
          <w:lang w:bidi="fa-IR"/>
        </w:rPr>
        <w:t xml:space="preserve">صرفاً شرکت که بصورت اساسی معیارات شمولیت در لست کوتاه را بر آورده نموده بتواند منحیث عضو رهبر باید عمل نماید. در حالت که بیشتر از یک شرکت معیارات را طور اساسی برآورد نموده بتواند، هریک میتوانند منحیث عضو رهبر عمل نماید. هرچندیکه </w:t>
      </w:r>
      <w:r w:rsidR="00767D2B">
        <w:rPr>
          <w:rFonts w:ascii="Bahij Mitra" w:hAnsi="Bahij Mitra" w:cs="Bahij Mitra" w:hint="cs"/>
          <w:rtl/>
          <w:lang w:bidi="fa-IR"/>
        </w:rPr>
        <w:t>در موافقت نامه شرکت اشتراکی و یا تصمیم به شکل دهی چنین شراکت که ضم اسناد براز علاقمندی تسلیم میگردد</w:t>
      </w:r>
      <w:r w:rsidR="0049624B">
        <w:rPr>
          <w:rFonts w:ascii="Bahij Mitra" w:hAnsi="Bahij Mitra" w:cs="Bahij Mitra" w:hint="cs"/>
          <w:rtl/>
          <w:lang w:bidi="fa-IR"/>
        </w:rPr>
        <w:t>،</w:t>
      </w:r>
      <w:r w:rsidR="00767D2B">
        <w:rPr>
          <w:rFonts w:ascii="Bahij Mitra" w:hAnsi="Bahij Mitra" w:cs="Bahij Mitra" w:hint="cs"/>
          <w:rtl/>
          <w:lang w:bidi="fa-IR"/>
        </w:rPr>
        <w:t xml:space="preserve"> باید عضوء رهبر از قبل مشخص باشد. </w:t>
      </w:r>
    </w:p>
    <w:p w14:paraId="6018CAAF" w14:textId="77777777" w:rsidR="0049624B" w:rsidRPr="00765DE0" w:rsidRDefault="00765DE0" w:rsidP="0049624B">
      <w:pPr>
        <w:pStyle w:val="ListParagraph"/>
        <w:numPr>
          <w:ilvl w:val="0"/>
          <w:numId w:val="10"/>
        </w:numPr>
        <w:bidi/>
        <w:spacing w:line="240" w:lineRule="auto"/>
        <w:ind w:left="2070"/>
        <w:jc w:val="both"/>
        <w:rPr>
          <w:rFonts w:ascii="Bahij Mitra" w:hAnsi="Bahij Mitra" w:cs="Bahij Mitra"/>
          <w:i/>
          <w:iCs/>
          <w:lang w:bidi="fa-IR"/>
        </w:rPr>
      </w:pPr>
      <w:r>
        <w:rPr>
          <w:rFonts w:ascii="Bahij Mitra" w:hAnsi="Bahij Mitra" w:cs="Bahij Mitra" w:hint="cs"/>
          <w:rtl/>
          <w:lang w:bidi="fa-IR"/>
        </w:rPr>
        <w:t>دیگر اعضای شرکت مشترک (</w:t>
      </w:r>
      <w:r>
        <w:rPr>
          <w:rFonts w:ascii="Bahij Mitra" w:hAnsi="Bahij Mitra" w:cs="Bahij Mitra"/>
          <w:lang w:bidi="prs-AF"/>
        </w:rPr>
        <w:t>JV</w:t>
      </w:r>
      <w:r>
        <w:rPr>
          <w:rFonts w:ascii="Bahij Mitra" w:hAnsi="Bahij Mitra" w:cs="Bahij Mitra" w:hint="cs"/>
          <w:rtl/>
          <w:lang w:bidi="fa-IR"/>
        </w:rPr>
        <w:t>) نیز ملزم به داشتن تجارب ثابت شده حد اقل تکمیل یک قرارداد با عین ماهیت در خلال (5) سال اخیر میباشند، گرچند تفاوت در مشابهت و پیچیدگی نیز قابل قبول بوده میتواند.</w:t>
      </w:r>
    </w:p>
    <w:p w14:paraId="32248D04" w14:textId="77777777" w:rsidR="00765DE0" w:rsidRPr="00C47CEC" w:rsidRDefault="004624BE" w:rsidP="00765DE0">
      <w:pPr>
        <w:pStyle w:val="ListParagraph"/>
        <w:numPr>
          <w:ilvl w:val="0"/>
          <w:numId w:val="7"/>
        </w:numPr>
        <w:bidi/>
        <w:spacing w:line="240" w:lineRule="auto"/>
        <w:ind w:left="1710" w:hanging="180"/>
        <w:jc w:val="both"/>
        <w:rPr>
          <w:rFonts w:ascii="Bahij Mitra" w:hAnsi="Bahij Mitra" w:cs="Bahij Mitra"/>
          <w:i/>
          <w:iCs/>
          <w:lang w:bidi="fa-IR"/>
        </w:rPr>
      </w:pPr>
      <w:r>
        <w:rPr>
          <w:rFonts w:ascii="Bahij Mitra" w:hAnsi="Bahij Mitra" w:cs="Bahij Mitra" w:hint="cs"/>
          <w:rtl/>
          <w:lang w:bidi="fa-IR"/>
        </w:rPr>
        <w:t>مشاور دارای برخی از تجارب محلی ارجحیت خواهند داشت.</w:t>
      </w:r>
    </w:p>
    <w:p w14:paraId="3F42AC71" w14:textId="77777777" w:rsidR="00C47CEC" w:rsidRPr="001E5C33" w:rsidRDefault="000D6B4D" w:rsidP="00C47CEC">
      <w:pPr>
        <w:pStyle w:val="ListParagraph"/>
        <w:numPr>
          <w:ilvl w:val="0"/>
          <w:numId w:val="7"/>
        </w:numPr>
        <w:bidi/>
        <w:spacing w:line="240" w:lineRule="auto"/>
        <w:ind w:left="1710" w:hanging="180"/>
        <w:jc w:val="both"/>
        <w:rPr>
          <w:rFonts w:ascii="Bahij Mitra" w:hAnsi="Bahij Mitra" w:cs="Bahij Mitra"/>
          <w:i/>
          <w:iCs/>
          <w:lang w:bidi="fa-IR"/>
        </w:rPr>
      </w:pPr>
      <w:r>
        <w:rPr>
          <w:rFonts w:ascii="Bahij Mitra" w:hAnsi="Bahij Mitra" w:cs="Bahij Mitra" w:hint="cs"/>
          <w:rtl/>
          <w:lang w:bidi="fa-IR"/>
        </w:rPr>
        <w:t>اظهارنامه از جانب مشاور مبنی</w:t>
      </w:r>
      <w:r w:rsidR="001E5C33">
        <w:rPr>
          <w:rFonts w:ascii="Bahij Mitra" w:hAnsi="Bahij Mitra" w:cs="Bahij Mitra" w:hint="cs"/>
          <w:rtl/>
          <w:lang w:bidi="fa-IR"/>
        </w:rPr>
        <w:t xml:space="preserve"> بر اینکه از طرف هیچ یک از نهاد های دولت افغانستان محروم نگردیده است.</w:t>
      </w:r>
    </w:p>
    <w:p w14:paraId="7BDE4AA8" w14:textId="1E08B4AF" w:rsidR="001E5C33" w:rsidRPr="00AF24FA" w:rsidRDefault="001E5C33" w:rsidP="001E5C33">
      <w:pPr>
        <w:pStyle w:val="ListParagraph"/>
        <w:numPr>
          <w:ilvl w:val="0"/>
          <w:numId w:val="7"/>
        </w:numPr>
        <w:bidi/>
        <w:spacing w:line="240" w:lineRule="auto"/>
        <w:ind w:left="1710" w:hanging="180"/>
        <w:jc w:val="both"/>
        <w:rPr>
          <w:rFonts w:ascii="Bahij Mitra" w:hAnsi="Bahij Mitra" w:cs="Bahij Mitra"/>
          <w:i/>
          <w:iCs/>
          <w:lang w:bidi="fa-IR"/>
        </w:rPr>
      </w:pPr>
      <w:r>
        <w:rPr>
          <w:rFonts w:ascii="Bahij Mitra" w:hAnsi="Bahij Mitra" w:cs="Bahij Mitra" w:hint="cs"/>
          <w:rtl/>
          <w:lang w:bidi="fa-IR"/>
        </w:rPr>
        <w:t>اظهارنامه از جانب مشاور مبنی بر اینکه در خصوص</w:t>
      </w:r>
      <w:r w:rsidR="00A41C6F">
        <w:rPr>
          <w:rFonts w:ascii="Bahij Mitra" w:hAnsi="Bahij Mitra" w:cs="Bahij Mitra" w:hint="cs"/>
          <w:rtl/>
          <w:lang w:bidi="fa-IR"/>
        </w:rPr>
        <w:t xml:space="preserve"> کسب</w:t>
      </w:r>
      <w:r w:rsidR="00C66C2F">
        <w:rPr>
          <w:rFonts w:ascii="Bahij Mitra" w:hAnsi="Bahij Mitra" w:cs="Bahij Mitra" w:hint="cs"/>
          <w:rtl/>
          <w:lang w:bidi="fa-IR"/>
        </w:rPr>
        <w:t xml:space="preserve"> مساعدت</w:t>
      </w:r>
      <w:r w:rsidR="00633508">
        <w:rPr>
          <w:rFonts w:ascii="Bahij Mitra" w:hAnsi="Bahij Mitra" w:cs="Bahij Mitra" w:hint="cs"/>
          <w:rtl/>
          <w:lang w:bidi="fa-IR"/>
        </w:rPr>
        <w:t xml:space="preserve">/حمایت از جانب کسی/ شرکت/ مشاوران </w:t>
      </w:r>
      <w:r w:rsidR="0055690F">
        <w:rPr>
          <w:rFonts w:ascii="Bahij Mitra" w:hAnsi="Bahij Mitra" w:cs="Bahij Mitra" w:hint="cs"/>
          <w:rtl/>
          <w:lang w:bidi="fa-IR"/>
        </w:rPr>
        <w:t>که در امور مشورتی و یا پروس</w:t>
      </w:r>
      <w:r w:rsidR="00082616">
        <w:rPr>
          <w:rFonts w:ascii="Bahij Mitra" w:hAnsi="Bahij Mitra" w:cs="Bahij Mitra" w:hint="cs"/>
          <w:rtl/>
          <w:lang w:bidi="fa-IR"/>
        </w:rPr>
        <w:t>ه تدارکات پروژه</w:t>
      </w:r>
      <w:r w:rsidR="00547889">
        <w:rPr>
          <w:rFonts w:ascii="Bahij Mitra" w:hAnsi="Bahij Mitra" w:cs="Bahij Mitra"/>
          <w:lang w:bidi="fa-IR"/>
        </w:rPr>
        <w:t xml:space="preserve"> </w:t>
      </w:r>
      <w:r w:rsidR="00547889" w:rsidRPr="00547889">
        <w:rPr>
          <w:rFonts w:ascii="Bahij Mitra" w:hAnsi="Bahij Mitra" w:cs="Bahij Mitra" w:hint="cs"/>
          <w:b/>
          <w:bCs/>
          <w:highlight w:val="yellow"/>
          <w:rtl/>
          <w:lang w:bidi="fa-IR"/>
        </w:rPr>
        <w:t>راپور ابتدایی طرح و سترکچر ساختمان و نقشه مهندسی تعمیر دآریانا افغان هوایی شرکت</w:t>
      </w:r>
      <w:r w:rsidR="00547889">
        <w:rPr>
          <w:rFonts w:ascii="Bahij Mitra" w:hAnsi="Bahij Mitra" w:cs="Bahij Mitra" w:hint="cs"/>
          <w:b/>
          <w:bCs/>
          <w:rtl/>
          <w:lang w:bidi="fa-IR"/>
        </w:rPr>
        <w:t xml:space="preserve"> </w:t>
      </w:r>
      <w:r w:rsidR="00082616">
        <w:rPr>
          <w:rFonts w:ascii="Bahij Mitra" w:hAnsi="Bahij Mitra" w:cs="Bahij Mitra" w:hint="cs"/>
          <w:rtl/>
          <w:lang w:bidi="fa-IR"/>
        </w:rPr>
        <w:t>نقش</w:t>
      </w:r>
      <w:r w:rsidR="0055690F">
        <w:rPr>
          <w:rFonts w:ascii="Bahij Mitra" w:hAnsi="Bahij Mitra" w:cs="Bahij Mitra" w:hint="cs"/>
          <w:rtl/>
          <w:lang w:bidi="fa-IR"/>
        </w:rPr>
        <w:t xml:space="preserve"> داشته تضاد منافع ندارد.</w:t>
      </w:r>
    </w:p>
    <w:p w14:paraId="19E3068B" w14:textId="77777777" w:rsidR="00AF24FA" w:rsidRPr="00082616" w:rsidRDefault="00093815" w:rsidP="00082616">
      <w:pPr>
        <w:pStyle w:val="ListParagraph"/>
        <w:numPr>
          <w:ilvl w:val="0"/>
          <w:numId w:val="7"/>
        </w:numPr>
        <w:bidi/>
        <w:spacing w:line="240" w:lineRule="auto"/>
        <w:ind w:left="1710" w:hanging="180"/>
        <w:jc w:val="both"/>
        <w:rPr>
          <w:rFonts w:ascii="Bahij Mitra" w:hAnsi="Bahij Mitra" w:cs="Bahij Mitra"/>
          <w:i/>
          <w:iCs/>
          <w:lang w:bidi="fa-IR"/>
        </w:rPr>
      </w:pPr>
      <w:r>
        <w:rPr>
          <w:rFonts w:ascii="Bahij Mitra" w:hAnsi="Bahij Mitra" w:cs="Bahij Mitra" w:hint="cs"/>
          <w:rtl/>
          <w:lang w:bidi="fa-IR"/>
        </w:rPr>
        <w:t>اظهارنامه از جانب مشاور مبنی بر اینکه تمامی معلومات ارائه شده در سند ابراز علاقنمدی درست بوده و در صورت که معلومات ارائه شده در هر مرحله انتخاب مشاور و یا جریان تطبیق قرارداد</w:t>
      </w:r>
      <w:r w:rsidR="00A1565D">
        <w:rPr>
          <w:rFonts w:ascii="Bahij Mitra" w:hAnsi="Bahij Mitra" w:cs="Bahij Mitra" w:hint="cs"/>
          <w:rtl/>
          <w:lang w:bidi="fa-IR"/>
        </w:rPr>
        <w:t xml:space="preserve"> </w:t>
      </w:r>
      <w:r w:rsidR="00082616">
        <w:rPr>
          <w:rFonts w:ascii="Bahij Mitra" w:hAnsi="Bahij Mitra" w:cs="Bahij Mitra" w:hint="cs"/>
          <w:rtl/>
          <w:lang w:bidi="fa-IR"/>
        </w:rPr>
        <w:t>که منجر به انتخاب مشارو گردیده</w:t>
      </w:r>
      <w:r>
        <w:rPr>
          <w:rFonts w:ascii="Bahij Mitra" w:hAnsi="Bahij Mitra" w:cs="Bahij Mitra" w:hint="cs"/>
          <w:rtl/>
          <w:lang w:bidi="fa-IR"/>
        </w:rPr>
        <w:t>، غلط تشخیص گرد</w:t>
      </w:r>
      <w:r w:rsidR="00A1565D">
        <w:rPr>
          <w:rFonts w:ascii="Bahij Mitra" w:hAnsi="Bahij Mitra" w:cs="Bahij Mitra" w:hint="cs"/>
          <w:rtl/>
          <w:lang w:bidi="fa-IR"/>
        </w:rPr>
        <w:t>د؛ مشاور وفق قانون نافذه</w:t>
      </w:r>
      <w:r w:rsidR="00082616">
        <w:rPr>
          <w:rFonts w:ascii="Bahij Mitra" w:hAnsi="Bahij Mitra" w:cs="Bahij Mitra" w:hint="cs"/>
          <w:rtl/>
          <w:lang w:bidi="fa-IR"/>
        </w:rPr>
        <w:t xml:space="preserve"> کشور</w:t>
      </w:r>
      <w:r w:rsidR="00A1565D">
        <w:rPr>
          <w:rFonts w:ascii="Bahij Mitra" w:hAnsi="Bahij Mitra" w:cs="Bahij Mitra" w:hint="cs"/>
          <w:rtl/>
          <w:lang w:bidi="fa-IR"/>
        </w:rPr>
        <w:t xml:space="preserve"> مورد ماخذه قرار گرفته میتواند.</w:t>
      </w:r>
    </w:p>
    <w:p w14:paraId="357ED18C" w14:textId="77777777" w:rsidR="00082616" w:rsidRPr="00E209D4" w:rsidRDefault="00E209D4" w:rsidP="00E209D4">
      <w:pPr>
        <w:pStyle w:val="ListParagraph"/>
        <w:numPr>
          <w:ilvl w:val="0"/>
          <w:numId w:val="7"/>
        </w:numPr>
        <w:bidi/>
        <w:spacing w:line="240" w:lineRule="auto"/>
        <w:ind w:left="1710" w:hanging="180"/>
        <w:jc w:val="both"/>
        <w:rPr>
          <w:rFonts w:ascii="Bahij Mitra" w:hAnsi="Bahij Mitra" w:cs="Bahij Mitra"/>
          <w:i/>
          <w:iCs/>
          <w:lang w:bidi="fa-IR"/>
        </w:rPr>
      </w:pPr>
      <w:r>
        <w:rPr>
          <w:rFonts w:ascii="Bahij Mitra" w:hAnsi="Bahij Mitra" w:cs="Bahij Mitra" w:hint="cs"/>
          <w:rtl/>
          <w:lang w:bidi="fa-IR"/>
        </w:rPr>
        <w:t xml:space="preserve">بهتر خواهد بود تا سند ابراز علاقمندی با تمامی جزئیات آن  از مجموع 40 صفحه تجاوز </w:t>
      </w:r>
      <w:r w:rsidR="00294D61">
        <w:rPr>
          <w:rFonts w:ascii="Bahij Mitra" w:hAnsi="Bahij Mitra" w:cs="Bahij Mitra" w:hint="cs"/>
          <w:rtl/>
          <w:lang w:bidi="fa-IR"/>
        </w:rPr>
        <w:t>ن</w:t>
      </w:r>
      <w:r>
        <w:rPr>
          <w:rFonts w:ascii="Bahij Mitra" w:hAnsi="Bahij Mitra" w:cs="Bahij Mitra" w:hint="cs"/>
          <w:rtl/>
          <w:lang w:bidi="fa-IR"/>
        </w:rPr>
        <w:t>نماید.</w:t>
      </w:r>
    </w:p>
    <w:p w14:paraId="5D39B389" w14:textId="77777777" w:rsidR="00E209D4" w:rsidRDefault="00E209D4" w:rsidP="00E209D4">
      <w:pPr>
        <w:pStyle w:val="ListParagraph"/>
        <w:bidi/>
        <w:spacing w:line="240" w:lineRule="auto"/>
        <w:ind w:left="1710"/>
        <w:jc w:val="both"/>
        <w:rPr>
          <w:rFonts w:ascii="Bahij Mitra" w:hAnsi="Bahij Mitra" w:cs="Bahij Mitra"/>
          <w:rtl/>
          <w:lang w:bidi="fa-IR"/>
        </w:rPr>
      </w:pPr>
    </w:p>
    <w:p w14:paraId="09A97A25" w14:textId="77777777" w:rsidR="00E209D4" w:rsidRDefault="00E209D4" w:rsidP="00E209D4">
      <w:pPr>
        <w:pStyle w:val="ListParagraph"/>
        <w:bidi/>
        <w:spacing w:line="240" w:lineRule="auto"/>
        <w:ind w:left="1710"/>
        <w:jc w:val="both"/>
        <w:rPr>
          <w:rFonts w:ascii="Bahij Mitra" w:hAnsi="Bahij Mitra" w:cs="Bahij Mitra"/>
          <w:i/>
          <w:iCs/>
          <w:rtl/>
          <w:lang w:bidi="fa-IR"/>
        </w:rPr>
      </w:pPr>
      <w:r w:rsidRPr="00FA1D61">
        <w:rPr>
          <w:rFonts w:ascii="Bahij Mitra" w:hAnsi="Bahij Mitra" w:cs="Bahij Mitra" w:hint="cs"/>
          <w:i/>
          <w:iCs/>
          <w:rtl/>
          <w:lang w:bidi="fa-IR"/>
        </w:rPr>
        <w:t>[ معیارات فوق الذکر برای شارت لیست نمودن جنبه رهنمودی دارد. نهاد تدارکاتی حصول اطمینان نما</w:t>
      </w:r>
      <w:r w:rsidR="00294D61" w:rsidRPr="00FA1D61">
        <w:rPr>
          <w:rFonts w:ascii="Bahij Mitra" w:hAnsi="Bahij Mitra" w:cs="Bahij Mitra" w:hint="cs"/>
          <w:i/>
          <w:iCs/>
          <w:rtl/>
          <w:lang w:bidi="fa-IR"/>
        </w:rPr>
        <w:t>ید که معیارات وضع شده بصورت مناسب نیاز های ایشان را مرفوع نموده میتواند.</w:t>
      </w:r>
      <w:r w:rsidR="00FA1D61" w:rsidRPr="00FA1D61">
        <w:rPr>
          <w:rFonts w:ascii="Bahij Mitra" w:hAnsi="Bahij Mitra" w:cs="Bahij Mitra" w:hint="cs"/>
          <w:i/>
          <w:iCs/>
          <w:rtl/>
          <w:lang w:bidi="fa-IR"/>
        </w:rPr>
        <w:t>]</w:t>
      </w:r>
    </w:p>
    <w:p w14:paraId="45BF9C15" w14:textId="77777777" w:rsidR="00FA1D61" w:rsidRDefault="00FA1D61" w:rsidP="00FA1D61">
      <w:pPr>
        <w:pStyle w:val="ListParagraph"/>
        <w:numPr>
          <w:ilvl w:val="0"/>
          <w:numId w:val="4"/>
        </w:numPr>
        <w:bidi/>
        <w:spacing w:line="240" w:lineRule="auto"/>
        <w:ind w:left="450"/>
        <w:jc w:val="both"/>
        <w:rPr>
          <w:rFonts w:ascii="Bahij Mitra" w:hAnsi="Bahij Mitra" w:cs="Bahij Mitra"/>
          <w:b/>
          <w:bCs/>
          <w:lang w:bidi="fa-IR"/>
        </w:rPr>
      </w:pPr>
      <w:r w:rsidRPr="00FA1D61">
        <w:rPr>
          <w:rFonts w:ascii="Bahij Mitra" w:hAnsi="Bahij Mitra" w:cs="Bahij Mitra" w:hint="cs"/>
          <w:b/>
          <w:bCs/>
          <w:rtl/>
          <w:lang w:bidi="fa-IR"/>
        </w:rPr>
        <w:t>ماخذ قانونی</w:t>
      </w:r>
      <w:r w:rsidR="00313F72">
        <w:rPr>
          <w:rFonts w:ascii="Bahij Mitra" w:hAnsi="Bahij Mitra" w:cs="Bahij Mitra" w:hint="cs"/>
          <w:b/>
          <w:bCs/>
          <w:rtl/>
          <w:lang w:bidi="fa-IR"/>
        </w:rPr>
        <w:t xml:space="preserve"> </w:t>
      </w:r>
    </w:p>
    <w:p w14:paraId="62D3A5C6" w14:textId="77777777" w:rsidR="00313F72" w:rsidRDefault="00313F72" w:rsidP="00313F72">
      <w:pPr>
        <w:bidi/>
        <w:spacing w:line="240" w:lineRule="auto"/>
        <w:ind w:left="540"/>
        <w:jc w:val="both"/>
        <w:rPr>
          <w:rFonts w:ascii="Bahij Mitra" w:hAnsi="Bahij Mitra" w:cs="Bahij Mitra"/>
          <w:rtl/>
          <w:lang w:bidi="fa-IR"/>
        </w:rPr>
      </w:pPr>
      <w:r>
        <w:rPr>
          <w:rFonts w:ascii="Bahij Mitra" w:hAnsi="Bahij Mitra" w:cs="Bahij Mitra" w:hint="cs"/>
          <w:rtl/>
          <w:lang w:bidi="fa-IR"/>
        </w:rPr>
        <w:t xml:space="preserve">توجه مشاوران علاقمند به فصل چهارم طرزالعمل تدارکات "مراحل مطالبه پیشنهادت" که از طرف دولت امارت اسلامی افغانستان صادر گردیده جلب میگردد. همچنان مشاوران مکلف اند تا </w:t>
      </w:r>
      <w:r w:rsidR="00A862E5">
        <w:rPr>
          <w:rFonts w:ascii="Bahij Mitra" w:hAnsi="Bahij Mitra" w:cs="Bahij Mitra" w:hint="cs"/>
          <w:rtl/>
          <w:lang w:bidi="fa-IR"/>
        </w:rPr>
        <w:t>در جریان مراحل تدارکات اصول عالی اخلاقی را رعایت نمایند.</w:t>
      </w:r>
      <w:r w:rsidR="007D62CF">
        <w:rPr>
          <w:rFonts w:ascii="Bahij Mitra" w:hAnsi="Bahij Mitra" w:cs="Bahij Mitra" w:hint="cs"/>
          <w:rtl/>
          <w:lang w:bidi="fa-IR"/>
        </w:rPr>
        <w:t xml:space="preserve">علاوتاً توجه مشاور جهت رعایت مفاد ماده 16 قانون تدارکات عامه افغانستان نیز جلب میگردد. مشاوران میتوانند نسخه قانون و طرزالعمل تدارکات افغانستان را از ویب سایت </w:t>
      </w:r>
      <w:hyperlink r:id="rId8" w:history="1">
        <w:r w:rsidR="007D62CF" w:rsidRPr="00FF507C">
          <w:rPr>
            <w:rStyle w:val="Hyperlink"/>
            <w:rFonts w:ascii="Bahij Mitra" w:hAnsi="Bahij Mitra" w:cs="Bahij Mitra"/>
            <w:lang w:bidi="prs-AF"/>
          </w:rPr>
          <w:t>www.npa.gov.af</w:t>
        </w:r>
      </w:hyperlink>
      <w:r w:rsidR="007D62CF">
        <w:rPr>
          <w:rFonts w:ascii="Bahij Mitra" w:hAnsi="Bahij Mitra" w:cs="Bahij Mitra" w:hint="cs"/>
          <w:rtl/>
          <w:lang w:bidi="fa-IR"/>
        </w:rPr>
        <w:t xml:space="preserve"> دانلود نمایند.</w:t>
      </w:r>
    </w:p>
    <w:p w14:paraId="6C8B7618" w14:textId="77777777" w:rsidR="004E6857" w:rsidRDefault="004E6857" w:rsidP="004E6857">
      <w:pPr>
        <w:pStyle w:val="ListParagraph"/>
        <w:numPr>
          <w:ilvl w:val="0"/>
          <w:numId w:val="4"/>
        </w:numPr>
        <w:bidi/>
        <w:spacing w:line="240" w:lineRule="auto"/>
        <w:ind w:left="450"/>
        <w:jc w:val="both"/>
        <w:rPr>
          <w:rFonts w:ascii="Bahij Mitra" w:hAnsi="Bahij Mitra" w:cs="Bahij Mitra"/>
          <w:b/>
          <w:bCs/>
          <w:lang w:bidi="fa-IR"/>
        </w:rPr>
      </w:pPr>
      <w:r w:rsidRPr="004E6857">
        <w:rPr>
          <w:rFonts w:ascii="Bahij Mitra" w:hAnsi="Bahij Mitra" w:cs="Bahij Mitra" w:hint="cs"/>
          <w:b/>
          <w:bCs/>
          <w:rtl/>
          <w:lang w:bidi="fa-IR"/>
        </w:rPr>
        <w:t>روش انتخاب مشاوران</w:t>
      </w:r>
    </w:p>
    <w:p w14:paraId="3D3E5667" w14:textId="77777777" w:rsidR="004E6857" w:rsidRDefault="00DE7891" w:rsidP="00DE7891">
      <w:pPr>
        <w:pStyle w:val="ListParagraph"/>
        <w:bidi/>
        <w:spacing w:line="240" w:lineRule="auto"/>
        <w:ind w:left="540"/>
        <w:jc w:val="both"/>
        <w:rPr>
          <w:rFonts w:ascii="Bahij Mitra" w:hAnsi="Bahij Mitra" w:cs="Bahij Mitra"/>
          <w:rtl/>
          <w:lang w:bidi="fa-IR"/>
        </w:rPr>
      </w:pPr>
      <w:r>
        <w:rPr>
          <w:rFonts w:ascii="Bahij Mitra" w:hAnsi="Bahij Mitra" w:cs="Bahij Mitra" w:hint="cs"/>
          <w:rtl/>
          <w:lang w:bidi="fa-IR"/>
        </w:rPr>
        <w:t xml:space="preserve">مشاور در تطابق با روش </w:t>
      </w:r>
      <w:r w:rsidRPr="00DE7891">
        <w:rPr>
          <w:rFonts w:ascii="Bahij Mitra" w:hAnsi="Bahij Mitra" w:cs="Bahij Mitra" w:hint="cs"/>
          <w:i/>
          <w:iCs/>
          <w:rtl/>
          <w:lang w:bidi="fa-IR"/>
        </w:rPr>
        <w:t>[ روش انتخاب مشاور مشخص گردد]</w:t>
      </w:r>
      <w:r>
        <w:rPr>
          <w:rFonts w:ascii="Bahij Mitra" w:hAnsi="Bahij Mitra" w:cs="Bahij Mitra" w:hint="cs"/>
          <w:i/>
          <w:iCs/>
          <w:rtl/>
          <w:lang w:bidi="fa-IR"/>
        </w:rPr>
        <w:t xml:space="preserve"> </w:t>
      </w:r>
      <w:r>
        <w:rPr>
          <w:rFonts w:ascii="Bahij Mitra" w:hAnsi="Bahij Mitra" w:cs="Bahij Mitra" w:hint="cs"/>
          <w:rtl/>
          <w:lang w:bidi="fa-IR"/>
        </w:rPr>
        <w:t>مندرج حکم 59 طرزالعمل تدارکات انتخاب میگردد.</w:t>
      </w:r>
    </w:p>
    <w:p w14:paraId="1B85859C" w14:textId="77777777" w:rsidR="00940F2E" w:rsidRDefault="00940F2E" w:rsidP="00940F2E">
      <w:pPr>
        <w:pStyle w:val="ListParagraph"/>
        <w:numPr>
          <w:ilvl w:val="0"/>
          <w:numId w:val="4"/>
        </w:numPr>
        <w:bidi/>
        <w:spacing w:line="240" w:lineRule="auto"/>
        <w:ind w:left="450"/>
        <w:jc w:val="both"/>
        <w:rPr>
          <w:rFonts w:ascii="Bahij Mitra" w:hAnsi="Bahij Mitra" w:cs="Bahij Mitra"/>
          <w:b/>
          <w:bCs/>
          <w:lang w:bidi="fa-IR"/>
        </w:rPr>
      </w:pPr>
      <w:r w:rsidRPr="00940F2E">
        <w:rPr>
          <w:rFonts w:ascii="Bahij Mitra" w:hAnsi="Bahij Mitra" w:cs="Bahij Mitra" w:hint="cs"/>
          <w:b/>
          <w:bCs/>
          <w:rtl/>
          <w:lang w:bidi="fa-IR"/>
        </w:rPr>
        <w:t>تسلیمی ابراز علاقمندی</w:t>
      </w:r>
    </w:p>
    <w:p w14:paraId="6C63837E" w14:textId="77777777" w:rsidR="00940F2E" w:rsidRDefault="00940F2E" w:rsidP="00940F2E">
      <w:pPr>
        <w:pStyle w:val="ListParagraph"/>
        <w:bidi/>
        <w:spacing w:line="240" w:lineRule="auto"/>
        <w:ind w:left="540"/>
        <w:jc w:val="both"/>
        <w:rPr>
          <w:rFonts w:ascii="Bahij Mitra" w:hAnsi="Bahij Mitra" w:cs="Bahij Mitra"/>
          <w:rtl/>
          <w:lang w:bidi="fa-IR"/>
        </w:rPr>
      </w:pPr>
      <w:r>
        <w:rPr>
          <w:rFonts w:ascii="Bahij Mitra" w:hAnsi="Bahij Mitra" w:cs="Bahij Mitra" w:hint="cs"/>
          <w:rtl/>
          <w:lang w:bidi="fa-IR"/>
        </w:rPr>
        <w:t>سند ابراز علاقمندی</w:t>
      </w:r>
      <w:r w:rsidR="006D74B3">
        <w:rPr>
          <w:rFonts w:ascii="Bahij Mitra" w:hAnsi="Bahij Mitra" w:cs="Bahij Mitra" w:hint="cs"/>
          <w:rtl/>
          <w:lang w:bidi="fa-IR"/>
        </w:rPr>
        <w:t xml:space="preserve"> باید</w:t>
      </w:r>
      <w:r>
        <w:rPr>
          <w:rFonts w:ascii="Bahij Mitra" w:hAnsi="Bahij Mitra" w:cs="Bahij Mitra" w:hint="cs"/>
          <w:rtl/>
          <w:lang w:bidi="fa-IR"/>
        </w:rPr>
        <w:t xml:space="preserve"> در مطابقت با ضمی</w:t>
      </w:r>
      <w:r w:rsidR="006D74B3">
        <w:rPr>
          <w:rFonts w:ascii="Bahij Mitra" w:hAnsi="Bahij Mitra" w:cs="Bahij Mitra" w:hint="cs"/>
          <w:rtl/>
          <w:lang w:bidi="fa-IR"/>
        </w:rPr>
        <w:t>م</w:t>
      </w:r>
      <w:r>
        <w:rPr>
          <w:rFonts w:ascii="Bahij Mitra" w:hAnsi="Bahij Mitra" w:cs="Bahij Mitra" w:hint="cs"/>
          <w:rtl/>
          <w:lang w:bidi="fa-IR"/>
        </w:rPr>
        <w:t xml:space="preserve">ه (الف) طور کتبی به آدرس ذیل (طور حضوری، پوست و یا ذریعه ایمیل) الی </w:t>
      </w:r>
      <w:r w:rsidRPr="006D74B3">
        <w:rPr>
          <w:rFonts w:ascii="Bahij Mitra" w:hAnsi="Bahij Mitra" w:cs="Bahij Mitra" w:hint="cs"/>
          <w:i/>
          <w:iCs/>
          <w:rtl/>
          <w:lang w:bidi="fa-IR"/>
        </w:rPr>
        <w:t xml:space="preserve">[ </w:t>
      </w:r>
      <w:r w:rsidR="006D74B3" w:rsidRPr="00F86E4E">
        <w:rPr>
          <w:rFonts w:ascii="Bahij Mitra" w:hAnsi="Bahij Mitra" w:cs="Bahij Mitra" w:hint="cs"/>
          <w:i/>
          <w:iCs/>
          <w:highlight w:val="yellow"/>
          <w:rtl/>
          <w:lang w:bidi="fa-IR"/>
        </w:rPr>
        <w:t>تاریخ و وقت درج گردد</w:t>
      </w:r>
      <w:r w:rsidR="006D74B3" w:rsidRPr="006D74B3">
        <w:rPr>
          <w:rFonts w:ascii="Bahij Mitra" w:hAnsi="Bahij Mitra" w:cs="Bahij Mitra" w:hint="cs"/>
          <w:i/>
          <w:iCs/>
          <w:rtl/>
          <w:lang w:bidi="fa-IR"/>
        </w:rPr>
        <w:t xml:space="preserve">] </w:t>
      </w:r>
      <w:r w:rsidR="006D74B3">
        <w:rPr>
          <w:rFonts w:ascii="Bahij Mitra" w:hAnsi="Bahij Mitra" w:cs="Bahij Mitra" w:hint="cs"/>
          <w:rtl/>
          <w:lang w:bidi="fa-IR"/>
        </w:rPr>
        <w:t>( وقت محلی کابل) ارسال گردد.</w:t>
      </w:r>
    </w:p>
    <w:p w14:paraId="40B8601A" w14:textId="77777777" w:rsidR="006D74B3" w:rsidRDefault="006D74B3" w:rsidP="006D74B3">
      <w:pPr>
        <w:pStyle w:val="ListParagraph"/>
        <w:bidi/>
        <w:spacing w:line="240" w:lineRule="auto"/>
        <w:ind w:left="540"/>
        <w:jc w:val="both"/>
        <w:rPr>
          <w:rFonts w:ascii="Bahij Mitra" w:hAnsi="Bahij Mitra" w:cs="Bahij Mitra"/>
          <w:rtl/>
          <w:lang w:bidi="fa-IR"/>
        </w:rPr>
      </w:pPr>
      <w:r>
        <w:rPr>
          <w:rFonts w:ascii="Bahij Mitra" w:hAnsi="Bahij Mitra" w:cs="Bahij Mitra" w:hint="cs"/>
          <w:rtl/>
          <w:lang w:bidi="fa-IR"/>
        </w:rPr>
        <w:t xml:space="preserve">معلومات بیشتر در مورد درخواست ابراز علاقمندی به شکل حضوری و یا ذریعه ایمیل در اوقات رسمی روز </w:t>
      </w:r>
      <w:r w:rsidRPr="006D74B3">
        <w:rPr>
          <w:rFonts w:ascii="Bahij Mitra" w:hAnsi="Bahij Mitra" w:cs="Bahij Mitra" w:hint="cs"/>
          <w:i/>
          <w:iCs/>
          <w:rtl/>
          <w:lang w:bidi="fa-IR"/>
        </w:rPr>
        <w:t xml:space="preserve">[ 8:00 الی 4:00] </w:t>
      </w:r>
      <w:r>
        <w:rPr>
          <w:rFonts w:ascii="Bahij Mitra" w:hAnsi="Bahij Mitra" w:cs="Bahij Mitra" w:hint="cs"/>
          <w:rtl/>
          <w:lang w:bidi="fa-IR"/>
        </w:rPr>
        <w:t>از آدرس ذیل قابل دریافت میباشد.</w:t>
      </w:r>
    </w:p>
    <w:p w14:paraId="7C4B8B80" w14:textId="77777777" w:rsidR="006D74B3" w:rsidRDefault="006D74B3" w:rsidP="006D74B3">
      <w:pPr>
        <w:pStyle w:val="ListParagraph"/>
        <w:bidi/>
        <w:spacing w:line="240" w:lineRule="auto"/>
        <w:ind w:left="540"/>
        <w:jc w:val="both"/>
        <w:rPr>
          <w:rFonts w:ascii="Bahij Mitra" w:hAnsi="Bahij Mitra" w:cs="Bahij Mitra"/>
          <w:rtl/>
          <w:lang w:bidi="fa-IR"/>
        </w:rPr>
      </w:pPr>
    </w:p>
    <w:p w14:paraId="7933A755" w14:textId="23C80CA0" w:rsidR="006D74B3" w:rsidRDefault="006D74B3" w:rsidP="006D74B3">
      <w:pPr>
        <w:pStyle w:val="ListParagraph"/>
        <w:bidi/>
        <w:spacing w:line="240" w:lineRule="auto"/>
        <w:ind w:left="540"/>
        <w:jc w:val="both"/>
        <w:rPr>
          <w:rFonts w:ascii="Bahij Mitra" w:hAnsi="Bahij Mitra" w:cs="Bahij Mitra"/>
          <w:rtl/>
          <w:lang w:bidi="fa-IR"/>
        </w:rPr>
      </w:pPr>
      <w:r w:rsidRPr="006D74B3">
        <w:rPr>
          <w:rFonts w:ascii="Bahij Mitra" w:hAnsi="Bahij Mitra" w:cs="Bahij Mitra" w:hint="cs"/>
          <w:b/>
          <w:bCs/>
          <w:rtl/>
          <w:lang w:bidi="fa-IR"/>
        </w:rPr>
        <w:t>قابل توجه</w:t>
      </w:r>
      <w:r w:rsidRPr="00F86E4E">
        <w:rPr>
          <w:rFonts w:ascii="Bahij Mitra" w:hAnsi="Bahij Mitra" w:cs="Bahij Mitra" w:hint="cs"/>
          <w:b/>
          <w:bCs/>
          <w:highlight w:val="yellow"/>
          <w:rtl/>
          <w:lang w:bidi="fa-IR"/>
        </w:rPr>
        <w:t>:</w:t>
      </w:r>
      <w:r w:rsidRPr="00F86E4E">
        <w:rPr>
          <w:rFonts w:ascii="Bahij Mitra" w:hAnsi="Bahij Mitra" w:cs="Bahij Mitra" w:hint="cs"/>
          <w:highlight w:val="yellow"/>
          <w:rtl/>
          <w:lang w:bidi="fa-IR"/>
        </w:rPr>
        <w:t xml:space="preserve"> </w:t>
      </w:r>
      <w:r w:rsidR="00F86E4E" w:rsidRPr="00F86E4E">
        <w:rPr>
          <w:rFonts w:ascii="Bahij Mitra" w:hAnsi="Bahij Mitra" w:cs="Bahij Mitra" w:hint="cs"/>
          <w:i/>
          <w:iCs/>
          <w:highlight w:val="yellow"/>
          <w:rtl/>
          <w:lang w:bidi="fa-IR"/>
        </w:rPr>
        <w:t>آمریت عمومی تدارکات</w:t>
      </w:r>
      <w:r w:rsidR="00F86E4E">
        <w:rPr>
          <w:rFonts w:ascii="Bahij Mitra" w:hAnsi="Bahij Mitra" w:cs="Bahij Mitra" w:hint="cs"/>
          <w:i/>
          <w:iCs/>
          <w:rtl/>
          <w:lang w:bidi="fa-IR"/>
        </w:rPr>
        <w:t xml:space="preserve"> </w:t>
      </w:r>
    </w:p>
    <w:p w14:paraId="4DA74F34" w14:textId="322E785C" w:rsidR="006D74B3" w:rsidRPr="006D74B3" w:rsidRDefault="006D74B3" w:rsidP="006D74B3">
      <w:pPr>
        <w:pStyle w:val="ListParagraph"/>
        <w:bidi/>
        <w:spacing w:line="240" w:lineRule="auto"/>
        <w:ind w:left="540"/>
        <w:jc w:val="both"/>
        <w:rPr>
          <w:rFonts w:ascii="Bahij Mitra" w:hAnsi="Bahij Mitra" w:cs="Bahij Mitra"/>
          <w:b/>
          <w:bCs/>
          <w:rtl/>
          <w:lang w:bidi="fa-IR"/>
        </w:rPr>
      </w:pPr>
      <w:r w:rsidRPr="006D74B3">
        <w:rPr>
          <w:rFonts w:ascii="Bahij Mitra" w:hAnsi="Bahij Mitra" w:cs="Bahij Mitra" w:hint="cs"/>
          <w:b/>
          <w:bCs/>
          <w:rtl/>
          <w:lang w:bidi="fa-IR"/>
        </w:rPr>
        <w:t>اسم نهاد تداکارتی:</w:t>
      </w:r>
      <w:r w:rsidR="00F86E4E">
        <w:rPr>
          <w:rFonts w:ascii="Bahij Mitra" w:hAnsi="Bahij Mitra" w:cs="Bahij Mitra" w:hint="cs"/>
          <w:b/>
          <w:bCs/>
          <w:rtl/>
          <w:lang w:bidi="fa-IR"/>
        </w:rPr>
        <w:t xml:space="preserve"> </w:t>
      </w:r>
      <w:r w:rsidR="00F86E4E" w:rsidRPr="00F86E4E">
        <w:rPr>
          <w:rFonts w:ascii="Bahij Mitra" w:hAnsi="Bahij Mitra" w:cs="Bahij Mitra" w:hint="cs"/>
          <w:b/>
          <w:bCs/>
          <w:highlight w:val="yellow"/>
          <w:rtl/>
          <w:lang w:bidi="fa-IR"/>
        </w:rPr>
        <w:t>دآریانا افغان هوایی شرکت</w:t>
      </w:r>
      <w:r w:rsidR="00F86E4E">
        <w:rPr>
          <w:rFonts w:ascii="Bahij Mitra" w:hAnsi="Bahij Mitra" w:cs="Bahij Mitra" w:hint="cs"/>
          <w:b/>
          <w:bCs/>
          <w:rtl/>
          <w:lang w:bidi="fa-IR"/>
        </w:rPr>
        <w:t xml:space="preserve"> </w:t>
      </w:r>
    </w:p>
    <w:p w14:paraId="26966A50" w14:textId="36B608BA" w:rsidR="006D74B3" w:rsidRPr="006D74B3" w:rsidRDefault="006D74B3" w:rsidP="006D74B3">
      <w:pPr>
        <w:pStyle w:val="ListParagraph"/>
        <w:bidi/>
        <w:spacing w:line="240" w:lineRule="auto"/>
        <w:ind w:left="540"/>
        <w:jc w:val="both"/>
        <w:rPr>
          <w:rFonts w:ascii="Bahij Mitra" w:hAnsi="Bahij Mitra" w:cs="Bahij Mitra"/>
          <w:b/>
          <w:bCs/>
          <w:rtl/>
          <w:lang w:bidi="fa-IR"/>
        </w:rPr>
      </w:pPr>
      <w:r w:rsidRPr="006D74B3">
        <w:rPr>
          <w:rFonts w:ascii="Bahij Mitra" w:hAnsi="Bahij Mitra" w:cs="Bahij Mitra" w:hint="cs"/>
          <w:b/>
          <w:bCs/>
          <w:rtl/>
          <w:lang w:bidi="fa-IR"/>
        </w:rPr>
        <w:t xml:space="preserve">آدرس: </w:t>
      </w:r>
      <w:r w:rsidR="00F86E4E">
        <w:rPr>
          <w:rFonts w:ascii="Bahij Mitra" w:hAnsi="Bahij Mitra" w:cs="Bahij Mitra" w:hint="cs"/>
          <w:b/>
          <w:bCs/>
          <w:rtl/>
          <w:lang w:bidi="fa-IR"/>
        </w:rPr>
        <w:t xml:space="preserve">چهار راهی شهید شهرنو کابل -افغانستان </w:t>
      </w:r>
    </w:p>
    <w:p w14:paraId="73795288" w14:textId="77777777" w:rsidR="006D74B3" w:rsidRDefault="006D74B3" w:rsidP="006D74B3">
      <w:pPr>
        <w:pStyle w:val="ListParagraph"/>
        <w:bidi/>
        <w:spacing w:line="240" w:lineRule="auto"/>
        <w:ind w:left="540"/>
        <w:jc w:val="both"/>
        <w:rPr>
          <w:rFonts w:ascii="Bahij Mitra" w:hAnsi="Bahij Mitra" w:cs="Bahij Mitra"/>
          <w:rtl/>
          <w:lang w:bidi="fa-IR"/>
        </w:rPr>
      </w:pPr>
      <w:r>
        <w:rPr>
          <w:rFonts w:ascii="Bahij Mitra" w:hAnsi="Bahij Mitra" w:cs="Bahij Mitra" w:hint="cs"/>
          <w:rtl/>
          <w:lang w:bidi="fa-IR"/>
        </w:rPr>
        <w:t xml:space="preserve"> </w:t>
      </w:r>
    </w:p>
    <w:p w14:paraId="10601296" w14:textId="2C49A847" w:rsidR="006D74B3" w:rsidRDefault="006D74B3" w:rsidP="006D74B3">
      <w:pPr>
        <w:pStyle w:val="ListParagraph"/>
        <w:bidi/>
        <w:spacing w:line="240" w:lineRule="auto"/>
        <w:ind w:left="540"/>
        <w:jc w:val="both"/>
        <w:rPr>
          <w:rFonts w:ascii="Bahij Mitra" w:hAnsi="Bahij Mitra" w:cs="Bahij Mitra"/>
          <w:rtl/>
          <w:lang w:bidi="fa-IR"/>
        </w:rPr>
      </w:pPr>
      <w:r>
        <w:rPr>
          <w:rFonts w:ascii="Bahij Mitra" w:hAnsi="Bahij Mitra" w:cs="Bahij Mitra" w:hint="cs"/>
          <w:rtl/>
          <w:lang w:bidi="fa-IR"/>
        </w:rPr>
        <w:t xml:space="preserve">آدرس الکترونیکی: </w:t>
      </w:r>
      <w:r w:rsidR="00F86E4E" w:rsidRPr="00F86E4E">
        <w:rPr>
          <w:rFonts w:ascii="Bahij Mitra" w:hAnsi="Bahij Mitra" w:cs="Bahij Mitra"/>
          <w:highlight w:val="yellow"/>
          <w:lang w:bidi="fa-IR"/>
        </w:rPr>
        <w:t>head.procurement@flyariana.com</w:t>
      </w:r>
      <w:r w:rsidRPr="00F86E4E">
        <w:rPr>
          <w:rFonts w:ascii="Bahij Mitra" w:hAnsi="Bahij Mitra" w:cs="Bahij Mitra" w:hint="cs"/>
          <w:highlight w:val="yellow"/>
          <w:rtl/>
          <w:lang w:bidi="fa-IR"/>
        </w:rPr>
        <w:t xml:space="preserve"> کاپی به </w:t>
      </w:r>
      <w:r w:rsidR="00F86E4E" w:rsidRPr="00F86E4E">
        <w:rPr>
          <w:rFonts w:ascii="Bahij Mitra" w:hAnsi="Bahij Mitra" w:cs="Bahij Mitra"/>
          <w:highlight w:val="yellow"/>
          <w:lang w:bidi="fa-IR"/>
        </w:rPr>
        <w:t>mgr.procurement@flyariana.com</w:t>
      </w:r>
    </w:p>
    <w:p w14:paraId="50B5BC9D" w14:textId="3AA9F863" w:rsidR="006D74B3" w:rsidRDefault="006D74B3" w:rsidP="006D74B3">
      <w:pPr>
        <w:pStyle w:val="ListParagraph"/>
        <w:bidi/>
        <w:spacing w:line="240" w:lineRule="auto"/>
        <w:ind w:left="540"/>
        <w:jc w:val="both"/>
        <w:rPr>
          <w:rFonts w:ascii="Bahij Mitra" w:hAnsi="Bahij Mitra" w:cs="Bahij Mitra"/>
          <w:rtl/>
          <w:lang w:bidi="fa-IR"/>
        </w:rPr>
      </w:pPr>
      <w:r>
        <w:rPr>
          <w:rFonts w:ascii="Bahij Mitra" w:hAnsi="Bahij Mitra" w:cs="Bahij Mitra" w:hint="cs"/>
          <w:rtl/>
          <w:lang w:bidi="fa-IR"/>
        </w:rPr>
        <w:t xml:space="preserve">ویب سایت: </w:t>
      </w:r>
      <w:r w:rsidR="00F86E4E">
        <w:rPr>
          <w:rFonts w:ascii="Bahij Mitra" w:hAnsi="Bahij Mitra" w:cs="Bahij Mitra"/>
          <w:lang w:bidi="fa-IR"/>
        </w:rPr>
        <w:t>www.flyariana.com</w:t>
      </w:r>
    </w:p>
    <w:p w14:paraId="6711AEBF" w14:textId="5932F9C0" w:rsidR="006D74B3" w:rsidRPr="00940F2E" w:rsidRDefault="006D74B3" w:rsidP="006D74B3">
      <w:pPr>
        <w:pStyle w:val="ListParagraph"/>
        <w:bidi/>
        <w:spacing w:line="240" w:lineRule="auto"/>
        <w:ind w:left="540"/>
        <w:jc w:val="both"/>
        <w:rPr>
          <w:rFonts w:ascii="Bahij Mitra" w:hAnsi="Bahij Mitra" w:cs="Bahij Mitra"/>
          <w:rtl/>
          <w:lang w:bidi="fa-IR"/>
        </w:rPr>
      </w:pPr>
      <w:r>
        <w:rPr>
          <w:rFonts w:ascii="Bahij Mitra" w:hAnsi="Bahij Mitra" w:cs="Bahij Mitra" w:hint="cs"/>
          <w:rtl/>
          <w:lang w:bidi="fa-IR"/>
        </w:rPr>
        <w:t xml:space="preserve">( لایحه وظایف از طریق لینک مستقیم </w:t>
      </w:r>
      <w:r w:rsidR="00F86E4E" w:rsidRPr="00F86E4E">
        <w:rPr>
          <w:rFonts w:ascii="Bahij Mitra" w:hAnsi="Bahij Mitra" w:cs="Bahij Mitra"/>
          <w:highlight w:val="yellow"/>
          <w:lang w:bidi="fa-IR"/>
        </w:rPr>
        <w:t>www.flyarina.com</w:t>
      </w:r>
      <w:r>
        <w:rPr>
          <w:rFonts w:ascii="Bahij Mitra" w:hAnsi="Bahij Mitra" w:cs="Bahij Mitra" w:hint="cs"/>
          <w:rtl/>
          <w:lang w:bidi="fa-IR"/>
        </w:rPr>
        <w:t xml:space="preserve"> قابل دسترس میباشد.</w:t>
      </w:r>
    </w:p>
    <w:p w14:paraId="2C69BBD1" w14:textId="77777777" w:rsidR="006C3829" w:rsidRPr="006C3829" w:rsidRDefault="006C3829" w:rsidP="006C3829">
      <w:pPr>
        <w:bidi/>
        <w:spacing w:line="240" w:lineRule="auto"/>
        <w:rPr>
          <w:rFonts w:ascii="Bahij Mitra" w:hAnsi="Bahij Mitra" w:cs="Bahij Mitra"/>
          <w:b/>
          <w:bCs/>
          <w:i/>
          <w:iCs/>
          <w:lang w:bidi="fa-IR"/>
        </w:rPr>
      </w:pPr>
    </w:p>
    <w:p w14:paraId="6F570003" w14:textId="77777777" w:rsidR="00DE0DD2" w:rsidRPr="0010177F" w:rsidRDefault="00DE0DD2" w:rsidP="0010177F">
      <w:pPr>
        <w:bidi/>
        <w:spacing w:line="240" w:lineRule="auto"/>
        <w:rPr>
          <w:rFonts w:ascii="Bahij Mitra" w:hAnsi="Bahij Mitra" w:cs="Bahij Mitra"/>
          <w:i/>
          <w:iCs/>
          <w:lang w:bidi="fa-IR"/>
        </w:rPr>
      </w:pPr>
      <w:r w:rsidRPr="0010177F">
        <w:rPr>
          <w:rFonts w:ascii="Bahij Mitra" w:hAnsi="Bahij Mitra" w:cs="Bahij Mitra" w:hint="cs"/>
          <w:i/>
          <w:iCs/>
          <w:rtl/>
          <w:lang w:bidi="fa-IR"/>
        </w:rPr>
        <w:t xml:space="preserve"> </w:t>
      </w:r>
    </w:p>
    <w:p w14:paraId="77A8710B" w14:textId="77777777" w:rsidR="000D11B5" w:rsidRDefault="000D11B5" w:rsidP="000D11B5">
      <w:pPr>
        <w:bidi/>
        <w:spacing w:line="240" w:lineRule="auto"/>
        <w:contextualSpacing/>
        <w:rPr>
          <w:rFonts w:ascii="Bahij Mitra" w:hAnsi="Bahij Mitra" w:cs="Bahij Mitra"/>
          <w:rtl/>
          <w:lang w:bidi="fa-IR"/>
        </w:rPr>
      </w:pPr>
    </w:p>
    <w:p w14:paraId="140599E0" w14:textId="77777777" w:rsidR="008E1F30" w:rsidRPr="008E1F30" w:rsidRDefault="008E1F30" w:rsidP="008E1F30">
      <w:pPr>
        <w:bidi/>
        <w:spacing w:line="240" w:lineRule="auto"/>
        <w:contextualSpacing/>
        <w:rPr>
          <w:rFonts w:ascii="Bahij Mitra" w:hAnsi="Bahij Mitra" w:cs="Bahij Mitra"/>
          <w:rtl/>
          <w:lang w:bidi="fa-IR"/>
        </w:rPr>
      </w:pPr>
    </w:p>
    <w:p w14:paraId="35ECE8FD" w14:textId="77777777" w:rsidR="00B04B89" w:rsidRPr="00B04B89" w:rsidRDefault="00B04B89" w:rsidP="00B04B89">
      <w:pPr>
        <w:bidi/>
        <w:spacing w:line="240" w:lineRule="auto"/>
        <w:contextualSpacing/>
        <w:rPr>
          <w:rFonts w:ascii="Bahij Mitra" w:hAnsi="Bahij Mitra" w:cs="Bahij Mitra"/>
          <w:b/>
          <w:bCs/>
          <w:lang w:bidi="fa-IR"/>
        </w:rPr>
      </w:pPr>
    </w:p>
    <w:p w14:paraId="5CB2F7BE" w14:textId="77777777" w:rsidR="00A0215E" w:rsidRDefault="00A0215E" w:rsidP="00A0215E">
      <w:pPr>
        <w:bidi/>
        <w:rPr>
          <w:rFonts w:ascii="Bahij Mitra" w:hAnsi="Bahij Mitra" w:cs="Bahij Mitra"/>
          <w:b/>
          <w:bCs/>
          <w:lang w:bidi="fa-IR"/>
        </w:rPr>
      </w:pPr>
    </w:p>
    <w:p w14:paraId="58D718F3" w14:textId="77777777" w:rsidR="00A0215E" w:rsidRDefault="006D74B3" w:rsidP="006D74B3">
      <w:pPr>
        <w:tabs>
          <w:tab w:val="left" w:pos="1089"/>
        </w:tabs>
        <w:bidi/>
        <w:rPr>
          <w:rFonts w:ascii="Bahij Mitra" w:hAnsi="Bahij Mitra" w:cs="Bahij Mitra"/>
          <w:b/>
          <w:bCs/>
          <w:rtl/>
          <w:lang w:bidi="fa-IR"/>
        </w:rPr>
      </w:pPr>
      <w:r>
        <w:rPr>
          <w:rFonts w:ascii="Bahij Mitra" w:hAnsi="Bahij Mitra" w:cs="Bahij Mitra"/>
          <w:b/>
          <w:bCs/>
          <w:rtl/>
          <w:lang w:bidi="fa-IR"/>
        </w:rPr>
        <w:tab/>
      </w:r>
    </w:p>
    <w:p w14:paraId="4EE515D1" w14:textId="77777777" w:rsidR="006D74B3" w:rsidRDefault="006D74B3" w:rsidP="006D74B3">
      <w:pPr>
        <w:tabs>
          <w:tab w:val="left" w:pos="1089"/>
        </w:tabs>
        <w:bidi/>
        <w:rPr>
          <w:rFonts w:ascii="Bahij Mitra" w:hAnsi="Bahij Mitra" w:cs="Bahij Mitra"/>
          <w:b/>
          <w:bCs/>
          <w:rtl/>
          <w:lang w:bidi="fa-IR"/>
        </w:rPr>
      </w:pPr>
    </w:p>
    <w:p w14:paraId="4582D036" w14:textId="77777777" w:rsidR="006D74B3" w:rsidRDefault="006D74B3" w:rsidP="006D74B3">
      <w:pPr>
        <w:tabs>
          <w:tab w:val="left" w:pos="1089"/>
        </w:tabs>
        <w:bidi/>
        <w:rPr>
          <w:rFonts w:ascii="Bahij Mitra" w:hAnsi="Bahij Mitra" w:cs="Bahij Mitra"/>
          <w:b/>
          <w:bCs/>
          <w:rtl/>
          <w:lang w:bidi="fa-IR"/>
        </w:rPr>
      </w:pPr>
    </w:p>
    <w:p w14:paraId="467A86ED" w14:textId="77777777" w:rsidR="006D74B3" w:rsidRDefault="006D74B3" w:rsidP="006D74B3">
      <w:pPr>
        <w:tabs>
          <w:tab w:val="left" w:pos="1089"/>
        </w:tabs>
        <w:bidi/>
        <w:jc w:val="center"/>
        <w:rPr>
          <w:rFonts w:ascii="Bahij Mitra" w:hAnsi="Bahij Mitra" w:cs="Bahij Mitra"/>
          <w:b/>
          <w:bCs/>
          <w:rtl/>
          <w:lang w:bidi="fa-IR"/>
        </w:rPr>
      </w:pPr>
      <w:r>
        <w:rPr>
          <w:rFonts w:ascii="Bahij Mitra" w:hAnsi="Bahij Mitra" w:cs="Bahij Mitra" w:hint="cs"/>
          <w:b/>
          <w:bCs/>
          <w:rtl/>
          <w:lang w:bidi="fa-IR"/>
        </w:rPr>
        <w:t>ضمیه 1: فارمت و یا شکل ابراز علاقمندی</w:t>
      </w:r>
    </w:p>
    <w:p w14:paraId="65970DBC" w14:textId="77777777" w:rsidR="003E6892" w:rsidRDefault="003861C0" w:rsidP="003E6892">
      <w:pPr>
        <w:tabs>
          <w:tab w:val="left" w:pos="1089"/>
        </w:tabs>
        <w:bidi/>
        <w:rPr>
          <w:rFonts w:ascii="Bahij Mitra" w:hAnsi="Bahij Mitra" w:cs="Bahij Mitra"/>
          <w:rtl/>
          <w:lang w:bidi="fa-IR"/>
        </w:rPr>
      </w:pPr>
      <w:r>
        <w:rPr>
          <w:rFonts w:ascii="Bahij Mitra" w:hAnsi="Bahij Mitra" w:cs="Bahij Mitra" w:hint="cs"/>
          <w:rtl/>
          <w:lang w:bidi="fa-IR"/>
        </w:rPr>
        <w:t>ابراز علاقمندی باید با درنظرداشت فارمت ذیل به زبان انگلیسی تسلیم داده شود:</w:t>
      </w:r>
    </w:p>
    <w:p w14:paraId="6EF6C4C1" w14:textId="77777777" w:rsidR="003861C0" w:rsidRDefault="003861C0" w:rsidP="003E6892">
      <w:pPr>
        <w:tabs>
          <w:tab w:val="left" w:pos="1089"/>
        </w:tabs>
        <w:bidi/>
        <w:rPr>
          <w:rFonts w:ascii="Bahij Mitra" w:hAnsi="Bahij Mitra" w:cs="Bahij Mitra"/>
          <w:i/>
          <w:iCs/>
          <w:rtl/>
          <w:lang w:bidi="fa-IR"/>
        </w:rPr>
      </w:pPr>
      <w:r w:rsidRPr="003E6892">
        <w:rPr>
          <w:rFonts w:ascii="Bahij Mitra" w:hAnsi="Bahij Mitra" w:cs="Bahij Mitra" w:hint="cs"/>
          <w:i/>
          <w:iCs/>
          <w:rtl/>
          <w:lang w:bidi="fa-IR"/>
        </w:rPr>
        <w:t>{ یادداشت: در صورت که اسناد به زبان غیر از انگلیسی تسلیم میگردد، مشاور مکلف است یک نقل</w:t>
      </w:r>
      <w:r w:rsidR="00675E0B" w:rsidRPr="003E6892">
        <w:rPr>
          <w:rFonts w:ascii="Bahij Mitra" w:hAnsi="Bahij Mitra" w:cs="Bahij Mitra" w:hint="cs"/>
          <w:i/>
          <w:iCs/>
          <w:rtl/>
          <w:lang w:bidi="fa-IR"/>
        </w:rPr>
        <w:t xml:space="preserve"> ترجمه شده به زبان انگلیسی چنین اسناد که</w:t>
      </w:r>
      <w:r w:rsidRPr="003E6892">
        <w:rPr>
          <w:rFonts w:ascii="Bahij Mitra" w:hAnsi="Bahij Mitra" w:cs="Bahij Mitra" w:hint="cs"/>
          <w:i/>
          <w:iCs/>
          <w:rtl/>
          <w:lang w:bidi="fa-IR"/>
        </w:rPr>
        <w:t xml:space="preserve"> </w:t>
      </w:r>
      <w:r w:rsidR="00675E0B" w:rsidRPr="003E6892">
        <w:rPr>
          <w:rFonts w:ascii="Bahij Mitra" w:hAnsi="Bahij Mitra" w:cs="Bahij Mitra" w:hint="cs"/>
          <w:i/>
          <w:iCs/>
          <w:rtl/>
          <w:lang w:bidi="fa-IR"/>
        </w:rPr>
        <w:t>تصد</w:t>
      </w:r>
      <w:r w:rsidR="003E6892">
        <w:rPr>
          <w:rFonts w:ascii="Bahij Mitra" w:hAnsi="Bahij Mitra" w:cs="Bahij Mitra" w:hint="cs"/>
          <w:i/>
          <w:iCs/>
          <w:rtl/>
          <w:lang w:bidi="fa-IR"/>
        </w:rPr>
        <w:t xml:space="preserve">یق شده از جانب مشاور باشد </w:t>
      </w:r>
      <w:r w:rsidR="00675E0B" w:rsidRPr="003E6892">
        <w:rPr>
          <w:rFonts w:ascii="Bahij Mitra" w:hAnsi="Bahij Mitra" w:cs="Bahij Mitra" w:hint="cs"/>
          <w:i/>
          <w:iCs/>
          <w:rtl/>
          <w:lang w:bidi="fa-IR"/>
        </w:rPr>
        <w:t>را (توام با اصل اسناد مربوطه)تسلیم نماید.</w:t>
      </w:r>
      <w:r w:rsidR="003E6892" w:rsidRPr="003E6892">
        <w:rPr>
          <w:rFonts w:ascii="Bahij Mitra" w:hAnsi="Bahij Mitra" w:cs="Bahij Mitra" w:hint="cs"/>
          <w:i/>
          <w:iCs/>
          <w:rtl/>
          <w:lang w:bidi="fa-IR"/>
        </w:rPr>
        <w:t>}</w:t>
      </w:r>
    </w:p>
    <w:p w14:paraId="0BE709B1" w14:textId="77777777" w:rsidR="003A721E" w:rsidRDefault="003A721E" w:rsidP="00F10F8F">
      <w:pPr>
        <w:tabs>
          <w:tab w:val="left" w:pos="1089"/>
        </w:tabs>
        <w:bidi/>
        <w:rPr>
          <w:rFonts w:ascii="Bahij Mitra" w:hAnsi="Bahij Mitra" w:cs="Bahij Mitra"/>
          <w:rtl/>
          <w:lang w:bidi="fa-IR"/>
        </w:rPr>
      </w:pPr>
      <w:r w:rsidRPr="003A721E">
        <w:rPr>
          <w:rFonts w:ascii="Bahij Mitra" w:hAnsi="Bahij Mitra" w:cs="Bahij Mitra" w:hint="cs"/>
          <w:b/>
          <w:bCs/>
          <w:u w:val="single"/>
          <w:rtl/>
          <w:lang w:bidi="fa-IR"/>
        </w:rPr>
        <w:t xml:space="preserve">بخش 1: </w:t>
      </w:r>
      <w:r>
        <w:rPr>
          <w:rFonts w:ascii="Bahij Mitra" w:hAnsi="Bahij Mitra" w:cs="Bahij Mitra" w:hint="cs"/>
          <w:rtl/>
          <w:lang w:bidi="fa-IR"/>
        </w:rPr>
        <w:t xml:space="preserve"> </w:t>
      </w:r>
      <w:r w:rsidR="0083319D">
        <w:rPr>
          <w:rFonts w:ascii="Bahij Mitra" w:hAnsi="Bahij Mitra" w:cs="Bahij Mitra" w:hint="cs"/>
          <w:rtl/>
          <w:lang w:bidi="fa-IR"/>
        </w:rPr>
        <w:t>مشخصات سازمان ( شرکت/مشاور)</w:t>
      </w:r>
      <w:r>
        <w:rPr>
          <w:rFonts w:ascii="Bahij Mitra" w:hAnsi="Bahij Mitra" w:cs="Bahij Mitra" w:hint="cs"/>
          <w:rtl/>
          <w:lang w:bidi="fa-IR"/>
        </w:rPr>
        <w:t xml:space="preserve"> ( در </w:t>
      </w:r>
      <w:r w:rsidR="0083319D">
        <w:rPr>
          <w:rFonts w:ascii="Bahij Mitra" w:hAnsi="Bahij Mitra" w:cs="Bahij Mitra" w:hint="cs"/>
          <w:rtl/>
          <w:lang w:bidi="fa-IR"/>
        </w:rPr>
        <w:t>صورت که ابراز علاقمندی طور اشتراکی (</w:t>
      </w:r>
      <w:r w:rsidR="0083319D">
        <w:rPr>
          <w:rFonts w:ascii="Bahij Mitra" w:hAnsi="Bahij Mitra" w:cs="Bahij Mitra"/>
          <w:lang w:bidi="prs-AF"/>
        </w:rPr>
        <w:t>JV</w:t>
      </w:r>
      <w:r w:rsidR="0083319D">
        <w:rPr>
          <w:rFonts w:ascii="Bahij Mitra" w:hAnsi="Bahij Mitra" w:cs="Bahij Mitra" w:hint="cs"/>
          <w:rtl/>
          <w:lang w:bidi="fa-IR"/>
        </w:rPr>
        <w:t>)/ و یا منحیث مشاور فرعی ارائه گردد، معلومات باید برای عضوء رهبر و نیز هر عضوء دیگر/ مشاور فرعی طور جداگانه ارائه گردد.)</w:t>
      </w:r>
      <w:r>
        <w:rPr>
          <w:rFonts w:ascii="Bahij Mitra" w:hAnsi="Bahij Mitra" w:cs="Bahij Mitra" w:hint="cs"/>
          <w:rtl/>
          <w:lang w:bidi="fa-IR"/>
        </w:rPr>
        <w:t xml:space="preserve"> </w:t>
      </w:r>
    </w:p>
    <w:tbl>
      <w:tblPr>
        <w:tblStyle w:val="TableGrid"/>
        <w:bidiVisual/>
        <w:tblW w:w="0" w:type="auto"/>
        <w:tblLook w:val="04A0" w:firstRow="1" w:lastRow="0" w:firstColumn="1" w:lastColumn="0" w:noHBand="0" w:noVBand="1"/>
      </w:tblPr>
      <w:tblGrid>
        <w:gridCol w:w="900"/>
        <w:gridCol w:w="3330"/>
        <w:gridCol w:w="5120"/>
      </w:tblGrid>
      <w:tr w:rsidR="00764245" w14:paraId="6B89AE5C" w14:textId="77777777" w:rsidTr="003D5513">
        <w:trPr>
          <w:trHeight w:val="494"/>
        </w:trPr>
        <w:tc>
          <w:tcPr>
            <w:tcW w:w="9350" w:type="dxa"/>
            <w:gridSpan w:val="3"/>
            <w:shd w:val="clear" w:color="auto" w:fill="000000" w:themeFill="text1"/>
          </w:tcPr>
          <w:p w14:paraId="396B7C3B" w14:textId="77777777" w:rsidR="00764245" w:rsidRPr="0041759F" w:rsidRDefault="0041759F" w:rsidP="00764245">
            <w:pPr>
              <w:tabs>
                <w:tab w:val="left" w:pos="1089"/>
              </w:tabs>
              <w:bidi/>
              <w:rPr>
                <w:rFonts w:ascii="Bahij Mitra" w:hAnsi="Bahij Mitra" w:cs="Bahij Mitra"/>
                <w:b/>
                <w:bCs/>
                <w:sz w:val="24"/>
                <w:szCs w:val="24"/>
                <w:rtl/>
                <w:lang w:bidi="fa-IR"/>
              </w:rPr>
            </w:pPr>
            <w:r w:rsidRPr="0041759F">
              <w:rPr>
                <w:rFonts w:ascii="Bahij Mitra" w:hAnsi="Bahij Mitra" w:cs="Bahij Mitra" w:hint="cs"/>
                <w:b/>
                <w:bCs/>
                <w:sz w:val="24"/>
                <w:szCs w:val="24"/>
                <w:rtl/>
                <w:lang w:bidi="fa-IR"/>
              </w:rPr>
              <w:t>قسمت 1: مشخصات سازمان (شرکت/مشاور)</w:t>
            </w:r>
          </w:p>
        </w:tc>
      </w:tr>
      <w:tr w:rsidR="00764245" w14:paraId="79EDFE4E" w14:textId="77777777" w:rsidTr="003D5513">
        <w:tc>
          <w:tcPr>
            <w:tcW w:w="900" w:type="dxa"/>
          </w:tcPr>
          <w:p w14:paraId="1BF2F1D7" w14:textId="77777777" w:rsidR="00764245" w:rsidRPr="003D5513" w:rsidRDefault="00764245" w:rsidP="003D5513">
            <w:pPr>
              <w:pStyle w:val="ListParagraph"/>
              <w:numPr>
                <w:ilvl w:val="0"/>
                <w:numId w:val="12"/>
              </w:numPr>
              <w:tabs>
                <w:tab w:val="left" w:pos="1089"/>
              </w:tabs>
              <w:bidi/>
              <w:rPr>
                <w:rFonts w:ascii="Bahij Mitra" w:hAnsi="Bahij Mitra" w:cs="Bahij Mitra"/>
                <w:rtl/>
                <w:lang w:bidi="fa-IR"/>
              </w:rPr>
            </w:pPr>
          </w:p>
        </w:tc>
        <w:tc>
          <w:tcPr>
            <w:tcW w:w="3330" w:type="dxa"/>
          </w:tcPr>
          <w:p w14:paraId="523486AB" w14:textId="77777777" w:rsidR="00764245" w:rsidRDefault="001A366D" w:rsidP="00764245">
            <w:pPr>
              <w:tabs>
                <w:tab w:val="left" w:pos="1089"/>
              </w:tabs>
              <w:bidi/>
              <w:rPr>
                <w:rFonts w:ascii="Bahij Mitra" w:hAnsi="Bahij Mitra" w:cs="Bahij Mitra"/>
                <w:rtl/>
                <w:lang w:bidi="fa-IR"/>
              </w:rPr>
            </w:pPr>
            <w:r>
              <w:rPr>
                <w:rFonts w:ascii="Bahij Mitra" w:hAnsi="Bahij Mitra" w:cs="Bahij Mitra" w:hint="cs"/>
                <w:rtl/>
                <w:lang w:bidi="fa-IR"/>
              </w:rPr>
              <w:t>اسم سازمان</w:t>
            </w:r>
          </w:p>
        </w:tc>
        <w:tc>
          <w:tcPr>
            <w:tcW w:w="5120" w:type="dxa"/>
          </w:tcPr>
          <w:p w14:paraId="441F257D" w14:textId="77777777" w:rsidR="00764245" w:rsidRDefault="00764245" w:rsidP="00764245">
            <w:pPr>
              <w:tabs>
                <w:tab w:val="left" w:pos="1089"/>
              </w:tabs>
              <w:bidi/>
              <w:rPr>
                <w:rFonts w:ascii="Bahij Mitra" w:hAnsi="Bahij Mitra" w:cs="Bahij Mitra"/>
                <w:rtl/>
                <w:lang w:bidi="fa-IR"/>
              </w:rPr>
            </w:pPr>
          </w:p>
        </w:tc>
      </w:tr>
      <w:tr w:rsidR="00764245" w14:paraId="082D40B4" w14:textId="77777777" w:rsidTr="003D5513">
        <w:tc>
          <w:tcPr>
            <w:tcW w:w="900" w:type="dxa"/>
          </w:tcPr>
          <w:p w14:paraId="3A41E4A2" w14:textId="77777777" w:rsidR="00764245" w:rsidRPr="003D5513" w:rsidRDefault="00764245" w:rsidP="003D5513">
            <w:pPr>
              <w:pStyle w:val="ListParagraph"/>
              <w:numPr>
                <w:ilvl w:val="0"/>
                <w:numId w:val="12"/>
              </w:numPr>
              <w:tabs>
                <w:tab w:val="left" w:pos="1089"/>
              </w:tabs>
              <w:bidi/>
              <w:rPr>
                <w:rFonts w:ascii="Bahij Mitra" w:hAnsi="Bahij Mitra" w:cs="Bahij Mitra"/>
                <w:rtl/>
                <w:lang w:bidi="fa-IR"/>
              </w:rPr>
            </w:pPr>
          </w:p>
        </w:tc>
        <w:tc>
          <w:tcPr>
            <w:tcW w:w="3330" w:type="dxa"/>
          </w:tcPr>
          <w:p w14:paraId="0CECDCB8" w14:textId="77777777" w:rsidR="00764245" w:rsidRDefault="001A366D" w:rsidP="00764245">
            <w:pPr>
              <w:tabs>
                <w:tab w:val="left" w:pos="1089"/>
              </w:tabs>
              <w:bidi/>
              <w:rPr>
                <w:rFonts w:ascii="Bahij Mitra" w:hAnsi="Bahij Mitra" w:cs="Bahij Mitra"/>
                <w:rtl/>
                <w:lang w:bidi="fa-IR"/>
              </w:rPr>
            </w:pPr>
            <w:r>
              <w:rPr>
                <w:rFonts w:ascii="Bahij Mitra" w:hAnsi="Bahij Mitra" w:cs="Bahij Mitra" w:hint="cs"/>
                <w:rtl/>
                <w:lang w:bidi="fa-IR"/>
              </w:rPr>
              <w:t>مشخصات سازمان</w:t>
            </w:r>
          </w:p>
        </w:tc>
        <w:tc>
          <w:tcPr>
            <w:tcW w:w="5120" w:type="dxa"/>
          </w:tcPr>
          <w:p w14:paraId="75DC255B" w14:textId="77777777" w:rsidR="00764245" w:rsidRDefault="001A366D" w:rsidP="001A366D">
            <w:pPr>
              <w:pStyle w:val="ListParagraph"/>
              <w:numPr>
                <w:ilvl w:val="0"/>
                <w:numId w:val="13"/>
              </w:numPr>
              <w:tabs>
                <w:tab w:val="left" w:pos="1089"/>
              </w:tabs>
              <w:bidi/>
              <w:ind w:left="360"/>
              <w:rPr>
                <w:rFonts w:ascii="Bahij Mitra" w:hAnsi="Bahij Mitra" w:cs="Bahij Mitra"/>
                <w:lang w:bidi="fa-IR"/>
              </w:rPr>
            </w:pPr>
            <w:r>
              <w:rPr>
                <w:rFonts w:ascii="Bahij Mitra" w:hAnsi="Bahij Mitra" w:cs="Bahij Mitra" w:hint="cs"/>
                <w:rtl/>
                <w:lang w:bidi="fa-IR"/>
              </w:rPr>
              <w:t>آدرس دفتر ثبت شده:</w:t>
            </w:r>
          </w:p>
          <w:p w14:paraId="1991FBD6" w14:textId="77777777" w:rsidR="001A366D" w:rsidRDefault="001A366D" w:rsidP="001A366D">
            <w:pPr>
              <w:pStyle w:val="ListParagraph"/>
              <w:numPr>
                <w:ilvl w:val="0"/>
                <w:numId w:val="13"/>
              </w:numPr>
              <w:tabs>
                <w:tab w:val="left" w:pos="1089"/>
              </w:tabs>
              <w:bidi/>
              <w:ind w:left="360"/>
              <w:rPr>
                <w:rFonts w:ascii="Bahij Mitra" w:hAnsi="Bahij Mitra" w:cs="Bahij Mitra"/>
                <w:lang w:bidi="fa-IR"/>
              </w:rPr>
            </w:pPr>
            <w:r>
              <w:rPr>
                <w:rFonts w:ascii="Bahij Mitra" w:hAnsi="Bahij Mitra" w:cs="Bahij Mitra" w:hint="cs"/>
                <w:rtl/>
                <w:lang w:bidi="fa-IR"/>
              </w:rPr>
              <w:t>شماره تیلفون:</w:t>
            </w:r>
          </w:p>
          <w:p w14:paraId="10770A40" w14:textId="77777777" w:rsidR="001A366D" w:rsidRDefault="001A366D" w:rsidP="001A366D">
            <w:pPr>
              <w:pStyle w:val="ListParagraph"/>
              <w:numPr>
                <w:ilvl w:val="0"/>
                <w:numId w:val="13"/>
              </w:numPr>
              <w:tabs>
                <w:tab w:val="left" w:pos="1089"/>
              </w:tabs>
              <w:bidi/>
              <w:ind w:left="360"/>
              <w:rPr>
                <w:rFonts w:ascii="Bahij Mitra" w:hAnsi="Bahij Mitra" w:cs="Bahij Mitra"/>
                <w:lang w:bidi="fa-IR"/>
              </w:rPr>
            </w:pPr>
            <w:r>
              <w:rPr>
                <w:rFonts w:ascii="Bahij Mitra" w:hAnsi="Bahij Mitra" w:cs="Bahij Mitra" w:hint="cs"/>
                <w:rtl/>
                <w:lang w:bidi="fa-IR"/>
              </w:rPr>
              <w:t>فکس :</w:t>
            </w:r>
          </w:p>
          <w:p w14:paraId="41D0F3FE" w14:textId="77777777" w:rsidR="001A366D" w:rsidRPr="001A366D" w:rsidRDefault="001A366D" w:rsidP="001A366D">
            <w:pPr>
              <w:pStyle w:val="ListParagraph"/>
              <w:numPr>
                <w:ilvl w:val="0"/>
                <w:numId w:val="13"/>
              </w:numPr>
              <w:tabs>
                <w:tab w:val="left" w:pos="1089"/>
              </w:tabs>
              <w:bidi/>
              <w:ind w:left="360"/>
              <w:rPr>
                <w:rFonts w:ascii="Bahij Mitra" w:hAnsi="Bahij Mitra" w:cs="Bahij Mitra"/>
                <w:rtl/>
                <w:lang w:bidi="fa-IR"/>
              </w:rPr>
            </w:pPr>
            <w:r>
              <w:rPr>
                <w:rFonts w:ascii="Bahij Mitra" w:hAnsi="Bahij Mitra" w:cs="Bahij Mitra" w:hint="cs"/>
                <w:rtl/>
                <w:lang w:bidi="fa-IR"/>
              </w:rPr>
              <w:t>ویب سایت:</w:t>
            </w:r>
          </w:p>
        </w:tc>
      </w:tr>
      <w:tr w:rsidR="00764245" w14:paraId="31101565" w14:textId="77777777" w:rsidTr="003D5513">
        <w:tc>
          <w:tcPr>
            <w:tcW w:w="900" w:type="dxa"/>
          </w:tcPr>
          <w:p w14:paraId="4B17DC4F" w14:textId="77777777" w:rsidR="00764245" w:rsidRPr="001A366D" w:rsidRDefault="00764245" w:rsidP="001A366D">
            <w:pPr>
              <w:pStyle w:val="ListParagraph"/>
              <w:numPr>
                <w:ilvl w:val="0"/>
                <w:numId w:val="12"/>
              </w:numPr>
              <w:tabs>
                <w:tab w:val="left" w:pos="1089"/>
              </w:tabs>
              <w:bidi/>
              <w:rPr>
                <w:rFonts w:ascii="Bahij Mitra" w:hAnsi="Bahij Mitra" w:cs="Bahij Mitra"/>
                <w:rtl/>
                <w:lang w:bidi="fa-IR"/>
              </w:rPr>
            </w:pPr>
          </w:p>
        </w:tc>
        <w:tc>
          <w:tcPr>
            <w:tcW w:w="3330" w:type="dxa"/>
          </w:tcPr>
          <w:p w14:paraId="6D6B8EE6" w14:textId="77777777" w:rsidR="00764245" w:rsidRDefault="001A366D" w:rsidP="00764245">
            <w:pPr>
              <w:tabs>
                <w:tab w:val="left" w:pos="1089"/>
              </w:tabs>
              <w:bidi/>
              <w:rPr>
                <w:rFonts w:ascii="Bahij Mitra" w:hAnsi="Bahij Mitra" w:cs="Bahij Mitra"/>
                <w:rtl/>
                <w:lang w:bidi="fa-IR"/>
              </w:rPr>
            </w:pPr>
            <w:r>
              <w:rPr>
                <w:rFonts w:ascii="Bahij Mitra" w:hAnsi="Bahij Mitra" w:cs="Bahij Mitra" w:hint="cs"/>
                <w:rtl/>
                <w:lang w:bidi="fa-IR"/>
              </w:rPr>
              <w:t>معلومات در مورد سازمان</w:t>
            </w:r>
          </w:p>
        </w:tc>
        <w:tc>
          <w:tcPr>
            <w:tcW w:w="5120" w:type="dxa"/>
          </w:tcPr>
          <w:p w14:paraId="52560357" w14:textId="77777777" w:rsidR="00764245" w:rsidRDefault="001A366D" w:rsidP="001A366D">
            <w:pPr>
              <w:pStyle w:val="ListParagraph"/>
              <w:numPr>
                <w:ilvl w:val="0"/>
                <w:numId w:val="14"/>
              </w:numPr>
              <w:tabs>
                <w:tab w:val="left" w:pos="1089"/>
              </w:tabs>
              <w:bidi/>
              <w:ind w:left="360"/>
              <w:rPr>
                <w:rFonts w:ascii="Bahij Mitra" w:hAnsi="Bahij Mitra" w:cs="Bahij Mitra"/>
                <w:lang w:bidi="fa-IR"/>
              </w:rPr>
            </w:pPr>
            <w:r>
              <w:rPr>
                <w:rFonts w:ascii="Bahij Mitra" w:hAnsi="Bahij Mitra" w:cs="Bahij Mitra" w:hint="cs"/>
                <w:rtl/>
                <w:lang w:bidi="fa-IR"/>
              </w:rPr>
              <w:t>سال تأسیس:</w:t>
            </w:r>
          </w:p>
          <w:p w14:paraId="48CB0F20" w14:textId="77777777" w:rsidR="001A366D" w:rsidRPr="001A366D" w:rsidRDefault="001A366D" w:rsidP="001A366D">
            <w:pPr>
              <w:pStyle w:val="ListParagraph"/>
              <w:numPr>
                <w:ilvl w:val="0"/>
                <w:numId w:val="14"/>
              </w:numPr>
              <w:tabs>
                <w:tab w:val="left" w:pos="1089"/>
              </w:tabs>
              <w:bidi/>
              <w:ind w:left="360"/>
              <w:rPr>
                <w:rFonts w:ascii="Bahij Mitra" w:hAnsi="Bahij Mitra" w:cs="Bahij Mitra"/>
                <w:rtl/>
                <w:lang w:bidi="fa-IR"/>
              </w:rPr>
            </w:pPr>
            <w:r>
              <w:rPr>
                <w:rFonts w:ascii="Bahij Mitra" w:hAnsi="Bahij Mitra" w:cs="Bahij Mitra" w:hint="cs"/>
                <w:rtl/>
                <w:lang w:bidi="fa-IR"/>
              </w:rPr>
              <w:t>حالت سازمان: ( عامه/ خصوصی/شرکت محدود المسوولیت و غیره.)</w:t>
            </w:r>
          </w:p>
        </w:tc>
      </w:tr>
      <w:tr w:rsidR="00764245" w14:paraId="1CCC3653" w14:textId="77777777" w:rsidTr="003D5513">
        <w:tc>
          <w:tcPr>
            <w:tcW w:w="900" w:type="dxa"/>
          </w:tcPr>
          <w:p w14:paraId="51118434" w14:textId="77777777" w:rsidR="00764245" w:rsidRPr="001A366D" w:rsidRDefault="00764245" w:rsidP="001A366D">
            <w:pPr>
              <w:pStyle w:val="ListParagraph"/>
              <w:numPr>
                <w:ilvl w:val="0"/>
                <w:numId w:val="12"/>
              </w:numPr>
              <w:tabs>
                <w:tab w:val="left" w:pos="1089"/>
              </w:tabs>
              <w:bidi/>
              <w:rPr>
                <w:rFonts w:ascii="Bahij Mitra" w:hAnsi="Bahij Mitra" w:cs="Bahij Mitra"/>
                <w:rtl/>
                <w:lang w:bidi="fa-IR"/>
              </w:rPr>
            </w:pPr>
          </w:p>
        </w:tc>
        <w:tc>
          <w:tcPr>
            <w:tcW w:w="3330" w:type="dxa"/>
          </w:tcPr>
          <w:p w14:paraId="2809A7CB" w14:textId="77777777" w:rsidR="00764245" w:rsidRDefault="00EE3167" w:rsidP="00764245">
            <w:pPr>
              <w:tabs>
                <w:tab w:val="left" w:pos="1089"/>
              </w:tabs>
              <w:bidi/>
              <w:rPr>
                <w:rFonts w:ascii="Bahij Mitra" w:hAnsi="Bahij Mitra" w:cs="Bahij Mitra"/>
                <w:rtl/>
                <w:lang w:bidi="fa-IR"/>
              </w:rPr>
            </w:pPr>
            <w:r>
              <w:rPr>
                <w:rFonts w:ascii="Bahij Mitra" w:hAnsi="Bahij Mitra" w:cs="Bahij Mitra" w:hint="cs"/>
                <w:rtl/>
                <w:lang w:bidi="fa-IR"/>
              </w:rPr>
              <w:t>اسم و موقف نماینده/ شخص با صلاحیت</w:t>
            </w:r>
          </w:p>
        </w:tc>
        <w:tc>
          <w:tcPr>
            <w:tcW w:w="5120" w:type="dxa"/>
          </w:tcPr>
          <w:p w14:paraId="1576D59D" w14:textId="77777777" w:rsidR="00764245" w:rsidRDefault="00EE3167" w:rsidP="00EE3167">
            <w:pPr>
              <w:pStyle w:val="ListParagraph"/>
              <w:numPr>
                <w:ilvl w:val="0"/>
                <w:numId w:val="15"/>
              </w:numPr>
              <w:tabs>
                <w:tab w:val="left" w:pos="1089"/>
              </w:tabs>
              <w:bidi/>
              <w:ind w:left="360"/>
              <w:rPr>
                <w:rFonts w:ascii="Bahij Mitra" w:hAnsi="Bahij Mitra" w:cs="Bahij Mitra"/>
                <w:lang w:bidi="fa-IR"/>
              </w:rPr>
            </w:pPr>
            <w:r>
              <w:rPr>
                <w:rFonts w:ascii="Bahij Mitra" w:hAnsi="Bahij Mitra" w:cs="Bahij Mitra" w:hint="cs"/>
                <w:rtl/>
                <w:lang w:bidi="fa-IR"/>
              </w:rPr>
              <w:t>اسم</w:t>
            </w:r>
          </w:p>
          <w:p w14:paraId="0AEDAABA" w14:textId="77777777" w:rsidR="00EE3167" w:rsidRDefault="00EE3167" w:rsidP="00EE3167">
            <w:pPr>
              <w:pStyle w:val="ListParagraph"/>
              <w:numPr>
                <w:ilvl w:val="0"/>
                <w:numId w:val="15"/>
              </w:numPr>
              <w:tabs>
                <w:tab w:val="left" w:pos="1089"/>
              </w:tabs>
              <w:bidi/>
              <w:ind w:left="360"/>
              <w:rPr>
                <w:rFonts w:ascii="Bahij Mitra" w:hAnsi="Bahij Mitra" w:cs="Bahij Mitra"/>
                <w:lang w:bidi="fa-IR"/>
              </w:rPr>
            </w:pPr>
            <w:r>
              <w:rPr>
                <w:rFonts w:ascii="Bahij Mitra" w:hAnsi="Bahij Mitra" w:cs="Bahij Mitra" w:hint="cs"/>
                <w:rtl/>
                <w:lang w:bidi="fa-IR"/>
              </w:rPr>
              <w:t>موقف</w:t>
            </w:r>
          </w:p>
          <w:p w14:paraId="5ABB4802" w14:textId="77777777" w:rsidR="00EE3167" w:rsidRDefault="00EE3167" w:rsidP="00EE3167">
            <w:pPr>
              <w:pStyle w:val="ListParagraph"/>
              <w:numPr>
                <w:ilvl w:val="0"/>
                <w:numId w:val="15"/>
              </w:numPr>
              <w:tabs>
                <w:tab w:val="left" w:pos="1089"/>
              </w:tabs>
              <w:bidi/>
              <w:ind w:left="360"/>
              <w:rPr>
                <w:rFonts w:ascii="Bahij Mitra" w:hAnsi="Bahij Mitra" w:cs="Bahij Mitra"/>
                <w:lang w:bidi="fa-IR"/>
              </w:rPr>
            </w:pPr>
            <w:r>
              <w:rPr>
                <w:rFonts w:ascii="Bahij Mitra" w:hAnsi="Bahij Mitra" w:cs="Bahij Mitra" w:hint="cs"/>
                <w:rtl/>
                <w:lang w:bidi="fa-IR"/>
              </w:rPr>
              <w:t>ایمیل آدرس</w:t>
            </w:r>
          </w:p>
          <w:p w14:paraId="5DC65588" w14:textId="77777777" w:rsidR="00EE3167" w:rsidRPr="00EE3167" w:rsidRDefault="00EE3167" w:rsidP="00EE3167">
            <w:pPr>
              <w:pStyle w:val="ListParagraph"/>
              <w:numPr>
                <w:ilvl w:val="0"/>
                <w:numId w:val="15"/>
              </w:numPr>
              <w:tabs>
                <w:tab w:val="left" w:pos="1089"/>
              </w:tabs>
              <w:bidi/>
              <w:ind w:left="360"/>
              <w:rPr>
                <w:rFonts w:ascii="Bahij Mitra" w:hAnsi="Bahij Mitra" w:cs="Bahij Mitra"/>
                <w:rtl/>
                <w:lang w:bidi="fa-IR"/>
              </w:rPr>
            </w:pPr>
            <w:r>
              <w:rPr>
                <w:rFonts w:ascii="Bahij Mitra" w:hAnsi="Bahij Mitra" w:cs="Bahij Mitra" w:hint="cs"/>
                <w:rtl/>
                <w:lang w:bidi="fa-IR"/>
              </w:rPr>
              <w:t>شماره تماس</w:t>
            </w:r>
          </w:p>
        </w:tc>
      </w:tr>
      <w:tr w:rsidR="00EE3167" w14:paraId="460F416D" w14:textId="77777777" w:rsidTr="003D5513">
        <w:tc>
          <w:tcPr>
            <w:tcW w:w="900" w:type="dxa"/>
          </w:tcPr>
          <w:p w14:paraId="614CC18D" w14:textId="77777777" w:rsidR="00EE3167" w:rsidRPr="001A366D" w:rsidRDefault="00EE3167" w:rsidP="001A366D">
            <w:pPr>
              <w:pStyle w:val="ListParagraph"/>
              <w:numPr>
                <w:ilvl w:val="0"/>
                <w:numId w:val="12"/>
              </w:numPr>
              <w:tabs>
                <w:tab w:val="left" w:pos="1089"/>
              </w:tabs>
              <w:bidi/>
              <w:rPr>
                <w:rFonts w:ascii="Bahij Mitra" w:hAnsi="Bahij Mitra" w:cs="Bahij Mitra"/>
                <w:rtl/>
                <w:lang w:bidi="fa-IR"/>
              </w:rPr>
            </w:pPr>
          </w:p>
        </w:tc>
        <w:tc>
          <w:tcPr>
            <w:tcW w:w="3330" w:type="dxa"/>
          </w:tcPr>
          <w:p w14:paraId="58AA2F4A" w14:textId="77777777" w:rsidR="00EE3167" w:rsidRDefault="00EE3167" w:rsidP="00764245">
            <w:pPr>
              <w:tabs>
                <w:tab w:val="left" w:pos="1089"/>
              </w:tabs>
              <w:bidi/>
              <w:rPr>
                <w:rFonts w:ascii="Bahij Mitra" w:hAnsi="Bahij Mitra" w:cs="Bahij Mitra"/>
                <w:rtl/>
                <w:lang w:bidi="fa-IR"/>
              </w:rPr>
            </w:pPr>
            <w:r>
              <w:rPr>
                <w:rFonts w:ascii="Bahij Mitra" w:hAnsi="Bahij Mitra" w:cs="Bahij Mitra" w:hint="cs"/>
                <w:rtl/>
                <w:lang w:bidi="fa-IR"/>
              </w:rPr>
              <w:t>مقدار حجم معاملات سالانه برای [3/4/5] سال مالی اخیر</w:t>
            </w:r>
          </w:p>
        </w:tc>
        <w:tc>
          <w:tcPr>
            <w:tcW w:w="5120" w:type="dxa"/>
          </w:tcPr>
          <w:tbl>
            <w:tblPr>
              <w:tblStyle w:val="TableGrid"/>
              <w:bidiVisual/>
              <w:tblW w:w="0" w:type="auto"/>
              <w:tblInd w:w="47" w:type="dxa"/>
              <w:tblLook w:val="04A0" w:firstRow="1" w:lastRow="0" w:firstColumn="1" w:lastColumn="0" w:noHBand="0" w:noVBand="1"/>
            </w:tblPr>
            <w:tblGrid>
              <w:gridCol w:w="1708"/>
              <w:gridCol w:w="3139"/>
            </w:tblGrid>
            <w:tr w:rsidR="00EE3167" w14:paraId="07E552C6" w14:textId="77777777" w:rsidTr="00EE3167">
              <w:tc>
                <w:tcPr>
                  <w:tcW w:w="1708" w:type="dxa"/>
                </w:tcPr>
                <w:p w14:paraId="13E50765" w14:textId="77777777" w:rsidR="00EE3167" w:rsidRDefault="00EE3167" w:rsidP="00EE3167">
                  <w:pPr>
                    <w:pStyle w:val="ListParagraph"/>
                    <w:tabs>
                      <w:tab w:val="left" w:pos="1089"/>
                    </w:tabs>
                    <w:bidi/>
                    <w:ind w:left="0"/>
                    <w:rPr>
                      <w:rFonts w:ascii="Bahij Mitra" w:hAnsi="Bahij Mitra" w:cs="Bahij Mitra"/>
                      <w:rtl/>
                      <w:lang w:bidi="fa-IR"/>
                    </w:rPr>
                  </w:pPr>
                  <w:r>
                    <w:rPr>
                      <w:rFonts w:ascii="Bahij Mitra" w:hAnsi="Bahij Mitra" w:cs="Bahij Mitra" w:hint="cs"/>
                      <w:rtl/>
                      <w:lang w:bidi="fa-IR"/>
                    </w:rPr>
                    <w:t>سال مالی</w:t>
                  </w:r>
                </w:p>
              </w:tc>
              <w:tc>
                <w:tcPr>
                  <w:tcW w:w="3139" w:type="dxa"/>
                </w:tcPr>
                <w:p w14:paraId="54597B8A" w14:textId="77777777" w:rsidR="00EE3167" w:rsidRDefault="00EE3167" w:rsidP="00EE3167">
                  <w:pPr>
                    <w:pStyle w:val="ListParagraph"/>
                    <w:tabs>
                      <w:tab w:val="left" w:pos="1089"/>
                    </w:tabs>
                    <w:bidi/>
                    <w:ind w:left="0"/>
                    <w:rPr>
                      <w:rFonts w:ascii="Bahij Mitra" w:hAnsi="Bahij Mitra" w:cs="Bahij Mitra"/>
                      <w:rtl/>
                      <w:lang w:bidi="fa-IR"/>
                    </w:rPr>
                  </w:pPr>
                  <w:r>
                    <w:rPr>
                      <w:rFonts w:ascii="Bahij Mitra" w:hAnsi="Bahij Mitra" w:cs="Bahij Mitra" w:hint="cs"/>
                      <w:rtl/>
                      <w:lang w:bidi="fa-IR"/>
                    </w:rPr>
                    <w:t>حجم معاملات سالانه ( میلیون دالر</w:t>
                  </w:r>
                  <w:r w:rsidR="00B5761F">
                    <w:rPr>
                      <w:rFonts w:ascii="Bahij Mitra" w:hAnsi="Bahij Mitra" w:cs="Bahij Mitra" w:hint="cs"/>
                      <w:rtl/>
                      <w:lang w:bidi="fa-IR"/>
                    </w:rPr>
                    <w:t xml:space="preserve"> </w:t>
                  </w:r>
                  <w:r>
                    <w:rPr>
                      <w:rFonts w:ascii="Bahij Mitra" w:hAnsi="Bahij Mitra" w:cs="Bahij Mitra" w:hint="cs"/>
                      <w:rtl/>
                      <w:lang w:bidi="fa-IR"/>
                    </w:rPr>
                    <w:t>آمریکایی)</w:t>
                  </w:r>
                </w:p>
              </w:tc>
            </w:tr>
            <w:tr w:rsidR="00EE3167" w14:paraId="536D11B0" w14:textId="77777777" w:rsidTr="00EE3167">
              <w:tc>
                <w:tcPr>
                  <w:tcW w:w="1708" w:type="dxa"/>
                </w:tcPr>
                <w:p w14:paraId="03A53027" w14:textId="77777777" w:rsidR="00EE3167" w:rsidRDefault="00EE3167" w:rsidP="00EE3167">
                  <w:pPr>
                    <w:pStyle w:val="ListParagraph"/>
                    <w:tabs>
                      <w:tab w:val="left" w:pos="1089"/>
                    </w:tabs>
                    <w:bidi/>
                    <w:ind w:left="0"/>
                    <w:rPr>
                      <w:rFonts w:ascii="Bahij Mitra" w:hAnsi="Bahij Mitra" w:cs="Bahij Mitra"/>
                      <w:rtl/>
                      <w:lang w:bidi="fa-IR"/>
                    </w:rPr>
                  </w:pPr>
                </w:p>
              </w:tc>
              <w:tc>
                <w:tcPr>
                  <w:tcW w:w="3139" w:type="dxa"/>
                </w:tcPr>
                <w:p w14:paraId="733500D0" w14:textId="77777777" w:rsidR="00EE3167" w:rsidRDefault="00EE3167" w:rsidP="00EE3167">
                  <w:pPr>
                    <w:pStyle w:val="ListParagraph"/>
                    <w:tabs>
                      <w:tab w:val="left" w:pos="1089"/>
                    </w:tabs>
                    <w:bidi/>
                    <w:ind w:left="0"/>
                    <w:rPr>
                      <w:rFonts w:ascii="Bahij Mitra" w:hAnsi="Bahij Mitra" w:cs="Bahij Mitra"/>
                      <w:rtl/>
                      <w:lang w:bidi="fa-IR"/>
                    </w:rPr>
                  </w:pPr>
                </w:p>
              </w:tc>
            </w:tr>
            <w:tr w:rsidR="00EE3167" w14:paraId="769599C1" w14:textId="77777777" w:rsidTr="00EE3167">
              <w:tc>
                <w:tcPr>
                  <w:tcW w:w="1708" w:type="dxa"/>
                </w:tcPr>
                <w:p w14:paraId="1A4C7CF5" w14:textId="77777777" w:rsidR="00EE3167" w:rsidRDefault="00EE3167" w:rsidP="00EE3167">
                  <w:pPr>
                    <w:pStyle w:val="ListParagraph"/>
                    <w:tabs>
                      <w:tab w:val="left" w:pos="1089"/>
                    </w:tabs>
                    <w:bidi/>
                    <w:ind w:left="0"/>
                    <w:rPr>
                      <w:rFonts w:ascii="Bahij Mitra" w:hAnsi="Bahij Mitra" w:cs="Bahij Mitra"/>
                      <w:rtl/>
                      <w:lang w:bidi="fa-IR"/>
                    </w:rPr>
                  </w:pPr>
                </w:p>
              </w:tc>
              <w:tc>
                <w:tcPr>
                  <w:tcW w:w="3139" w:type="dxa"/>
                </w:tcPr>
                <w:p w14:paraId="03628BB0" w14:textId="77777777" w:rsidR="00EE3167" w:rsidRDefault="00EE3167" w:rsidP="00EE3167">
                  <w:pPr>
                    <w:pStyle w:val="ListParagraph"/>
                    <w:tabs>
                      <w:tab w:val="left" w:pos="1089"/>
                    </w:tabs>
                    <w:bidi/>
                    <w:ind w:left="0"/>
                    <w:rPr>
                      <w:rFonts w:ascii="Bahij Mitra" w:hAnsi="Bahij Mitra" w:cs="Bahij Mitra"/>
                      <w:rtl/>
                      <w:lang w:bidi="fa-IR"/>
                    </w:rPr>
                  </w:pPr>
                </w:p>
              </w:tc>
            </w:tr>
            <w:tr w:rsidR="00EE3167" w14:paraId="6A109B8A" w14:textId="77777777" w:rsidTr="00EE3167">
              <w:tc>
                <w:tcPr>
                  <w:tcW w:w="1708" w:type="dxa"/>
                </w:tcPr>
                <w:p w14:paraId="64387181" w14:textId="77777777" w:rsidR="00EE3167" w:rsidRDefault="00EE3167" w:rsidP="00EE3167">
                  <w:pPr>
                    <w:pStyle w:val="ListParagraph"/>
                    <w:tabs>
                      <w:tab w:val="left" w:pos="1089"/>
                    </w:tabs>
                    <w:bidi/>
                    <w:ind w:left="0"/>
                    <w:rPr>
                      <w:rFonts w:ascii="Bahij Mitra" w:hAnsi="Bahij Mitra" w:cs="Bahij Mitra"/>
                      <w:rtl/>
                      <w:lang w:bidi="fa-IR"/>
                    </w:rPr>
                  </w:pPr>
                </w:p>
              </w:tc>
              <w:tc>
                <w:tcPr>
                  <w:tcW w:w="3139" w:type="dxa"/>
                </w:tcPr>
                <w:p w14:paraId="64674D62" w14:textId="77777777" w:rsidR="00EE3167" w:rsidRDefault="00EE3167" w:rsidP="00EE3167">
                  <w:pPr>
                    <w:pStyle w:val="ListParagraph"/>
                    <w:tabs>
                      <w:tab w:val="left" w:pos="1089"/>
                    </w:tabs>
                    <w:bidi/>
                    <w:ind w:left="0"/>
                    <w:rPr>
                      <w:rFonts w:ascii="Bahij Mitra" w:hAnsi="Bahij Mitra" w:cs="Bahij Mitra"/>
                      <w:rtl/>
                      <w:lang w:bidi="fa-IR"/>
                    </w:rPr>
                  </w:pPr>
                </w:p>
              </w:tc>
            </w:tr>
            <w:tr w:rsidR="00EE3167" w14:paraId="6E6803BB" w14:textId="77777777" w:rsidTr="00EE3167">
              <w:tc>
                <w:tcPr>
                  <w:tcW w:w="1708" w:type="dxa"/>
                </w:tcPr>
                <w:p w14:paraId="1A2BEF67" w14:textId="77777777" w:rsidR="00EE3167" w:rsidRDefault="00B5761F" w:rsidP="00EE3167">
                  <w:pPr>
                    <w:pStyle w:val="ListParagraph"/>
                    <w:tabs>
                      <w:tab w:val="left" w:pos="1089"/>
                    </w:tabs>
                    <w:bidi/>
                    <w:ind w:left="0"/>
                    <w:rPr>
                      <w:rFonts w:ascii="Bahij Mitra" w:hAnsi="Bahij Mitra" w:cs="Bahij Mitra"/>
                      <w:rtl/>
                      <w:lang w:bidi="fa-IR"/>
                    </w:rPr>
                  </w:pPr>
                  <w:r>
                    <w:rPr>
                      <w:rFonts w:ascii="Bahij Mitra" w:hAnsi="Bahij Mitra" w:cs="Bahij Mitra" w:hint="cs"/>
                      <w:rtl/>
                      <w:lang w:bidi="fa-IR"/>
                    </w:rPr>
                    <w:t>اوسط سه ساله ( سال ها مشخص گردد)</w:t>
                  </w:r>
                </w:p>
              </w:tc>
              <w:tc>
                <w:tcPr>
                  <w:tcW w:w="3139" w:type="dxa"/>
                </w:tcPr>
                <w:p w14:paraId="228BF5F9" w14:textId="77777777" w:rsidR="00EE3167" w:rsidRDefault="00EE3167" w:rsidP="00EE3167">
                  <w:pPr>
                    <w:pStyle w:val="ListParagraph"/>
                    <w:tabs>
                      <w:tab w:val="left" w:pos="1089"/>
                    </w:tabs>
                    <w:bidi/>
                    <w:ind w:left="0"/>
                    <w:rPr>
                      <w:rFonts w:ascii="Bahij Mitra" w:hAnsi="Bahij Mitra" w:cs="Bahij Mitra"/>
                      <w:rtl/>
                      <w:lang w:bidi="fa-IR"/>
                    </w:rPr>
                  </w:pPr>
                </w:p>
              </w:tc>
            </w:tr>
          </w:tbl>
          <w:p w14:paraId="27641891" w14:textId="77777777" w:rsidR="00EE3167" w:rsidRDefault="00EE3167" w:rsidP="00EE3167">
            <w:pPr>
              <w:pStyle w:val="ListParagraph"/>
              <w:tabs>
                <w:tab w:val="left" w:pos="1089"/>
              </w:tabs>
              <w:bidi/>
              <w:ind w:left="360"/>
              <w:rPr>
                <w:rFonts w:ascii="Bahij Mitra" w:hAnsi="Bahij Mitra" w:cs="Bahij Mitra"/>
                <w:rtl/>
                <w:lang w:bidi="fa-IR"/>
              </w:rPr>
            </w:pPr>
          </w:p>
        </w:tc>
      </w:tr>
      <w:tr w:rsidR="00EE3167" w14:paraId="20500D0F" w14:textId="77777777" w:rsidTr="003D5513">
        <w:tc>
          <w:tcPr>
            <w:tcW w:w="900" w:type="dxa"/>
          </w:tcPr>
          <w:p w14:paraId="524DC8C4" w14:textId="77777777" w:rsidR="00EE3167" w:rsidRPr="001A366D" w:rsidRDefault="00EE3167" w:rsidP="001A366D">
            <w:pPr>
              <w:pStyle w:val="ListParagraph"/>
              <w:numPr>
                <w:ilvl w:val="0"/>
                <w:numId w:val="12"/>
              </w:numPr>
              <w:tabs>
                <w:tab w:val="left" w:pos="1089"/>
              </w:tabs>
              <w:bidi/>
              <w:rPr>
                <w:rFonts w:ascii="Bahij Mitra" w:hAnsi="Bahij Mitra" w:cs="Bahij Mitra"/>
                <w:rtl/>
                <w:lang w:bidi="fa-IR"/>
              </w:rPr>
            </w:pPr>
          </w:p>
        </w:tc>
        <w:tc>
          <w:tcPr>
            <w:tcW w:w="3330" w:type="dxa"/>
          </w:tcPr>
          <w:p w14:paraId="0D1BDCB3" w14:textId="77777777" w:rsidR="00EE3167" w:rsidRDefault="00B5761F" w:rsidP="00764245">
            <w:pPr>
              <w:tabs>
                <w:tab w:val="left" w:pos="1089"/>
              </w:tabs>
              <w:bidi/>
              <w:rPr>
                <w:rFonts w:ascii="Bahij Mitra" w:hAnsi="Bahij Mitra" w:cs="Bahij Mitra"/>
                <w:rtl/>
                <w:lang w:bidi="fa-IR"/>
              </w:rPr>
            </w:pPr>
            <w:r>
              <w:rPr>
                <w:rFonts w:ascii="Bahij Mitra" w:hAnsi="Bahij Mitra" w:cs="Bahij Mitra" w:hint="cs"/>
                <w:rtl/>
                <w:lang w:bidi="fa-IR"/>
              </w:rPr>
              <w:t>ت</w:t>
            </w:r>
            <w:r w:rsidR="00AD44AC">
              <w:rPr>
                <w:rFonts w:ascii="Bahij Mitra" w:hAnsi="Bahij Mitra" w:cs="Bahij Mitra" w:hint="cs"/>
                <w:rtl/>
                <w:lang w:bidi="fa-IR"/>
              </w:rPr>
              <w:t>عداد پرسونل</w:t>
            </w:r>
          </w:p>
        </w:tc>
        <w:tc>
          <w:tcPr>
            <w:tcW w:w="5120" w:type="dxa"/>
          </w:tcPr>
          <w:p w14:paraId="00EE7C2C" w14:textId="77777777" w:rsidR="00EE3167" w:rsidRDefault="00AD44AC" w:rsidP="00EE3167">
            <w:pPr>
              <w:pStyle w:val="ListParagraph"/>
              <w:numPr>
                <w:ilvl w:val="0"/>
                <w:numId w:val="15"/>
              </w:numPr>
              <w:tabs>
                <w:tab w:val="left" w:pos="1089"/>
              </w:tabs>
              <w:bidi/>
              <w:ind w:left="360"/>
              <w:rPr>
                <w:rFonts w:ascii="Bahij Mitra" w:hAnsi="Bahij Mitra" w:cs="Bahij Mitra"/>
                <w:lang w:bidi="fa-IR"/>
              </w:rPr>
            </w:pPr>
            <w:r>
              <w:rPr>
                <w:rFonts w:ascii="Bahij Mitra" w:hAnsi="Bahij Mitra" w:cs="Bahij Mitra" w:hint="cs"/>
                <w:rtl/>
                <w:lang w:bidi="fa-IR"/>
              </w:rPr>
              <w:t>تعداد مجموعی کارمندان شامل مزد کمپنی الی تاریخ ( تاریخ مشخص گردد)</w:t>
            </w:r>
          </w:p>
          <w:p w14:paraId="581E5FDA" w14:textId="77777777" w:rsidR="00AD44AC" w:rsidRDefault="00AD44AC" w:rsidP="00AD44AC">
            <w:pPr>
              <w:pStyle w:val="ListParagraph"/>
              <w:numPr>
                <w:ilvl w:val="0"/>
                <w:numId w:val="15"/>
              </w:numPr>
              <w:tabs>
                <w:tab w:val="left" w:pos="1089"/>
              </w:tabs>
              <w:bidi/>
              <w:ind w:left="360"/>
              <w:rPr>
                <w:rFonts w:ascii="Bahij Mitra" w:hAnsi="Bahij Mitra" w:cs="Bahij Mitra"/>
                <w:rtl/>
                <w:lang w:bidi="fa-IR"/>
              </w:rPr>
            </w:pPr>
            <w:r>
              <w:rPr>
                <w:rFonts w:ascii="Bahij Mitra" w:hAnsi="Bahij Mitra" w:cs="Bahij Mitra" w:hint="cs"/>
                <w:rtl/>
                <w:lang w:bidi="fa-IR"/>
              </w:rPr>
              <w:t>تعداد پرسونل تخنیکی واجد شرایط در لست مزد طلب کمپنی که در ساحه کاری ( ساحه کاری مشخص گردد) مشغول اند.</w:t>
            </w:r>
          </w:p>
        </w:tc>
      </w:tr>
      <w:tr w:rsidR="00AD44AC" w14:paraId="547603D4" w14:textId="77777777" w:rsidTr="00AD44AC">
        <w:tc>
          <w:tcPr>
            <w:tcW w:w="9350" w:type="dxa"/>
            <w:gridSpan w:val="3"/>
            <w:shd w:val="clear" w:color="auto" w:fill="000000" w:themeFill="text1"/>
          </w:tcPr>
          <w:p w14:paraId="3A11B5BE" w14:textId="77777777" w:rsidR="00AD44AC" w:rsidRPr="00AD44AC" w:rsidRDefault="00AD44AC" w:rsidP="009A00A4">
            <w:pPr>
              <w:pStyle w:val="ListParagraph"/>
              <w:tabs>
                <w:tab w:val="left" w:pos="1089"/>
              </w:tabs>
              <w:bidi/>
              <w:ind w:left="1499" w:hanging="1139"/>
              <w:rPr>
                <w:rFonts w:ascii="Bahij Mitra" w:hAnsi="Bahij Mitra" w:cs="Bahij Mitra"/>
                <w:b/>
                <w:bCs/>
                <w:sz w:val="24"/>
                <w:szCs w:val="24"/>
                <w:rtl/>
                <w:lang w:bidi="fa-IR"/>
              </w:rPr>
            </w:pPr>
            <w:r w:rsidRPr="00AD44AC">
              <w:rPr>
                <w:rFonts w:ascii="Bahij Mitra" w:hAnsi="Bahij Mitra" w:cs="Bahij Mitra" w:hint="cs"/>
                <w:b/>
                <w:bCs/>
                <w:sz w:val="24"/>
                <w:szCs w:val="24"/>
                <w:rtl/>
                <w:lang w:bidi="fa-IR"/>
              </w:rPr>
              <w:lastRenderedPageBreak/>
              <w:t xml:space="preserve">قسمت 2 </w:t>
            </w:r>
            <w:r>
              <w:rPr>
                <w:rFonts w:ascii="Bahij Mitra" w:hAnsi="Bahij Mitra" w:cs="Bahij Mitra" w:hint="cs"/>
                <w:b/>
                <w:bCs/>
                <w:sz w:val="24"/>
                <w:szCs w:val="24"/>
                <w:rtl/>
                <w:lang w:bidi="fa-IR"/>
              </w:rPr>
              <w:t xml:space="preserve">           </w:t>
            </w:r>
            <w:r w:rsidR="009A00A4">
              <w:rPr>
                <w:rFonts w:ascii="Bahij Mitra" w:hAnsi="Bahij Mitra" w:cs="Bahij Mitra" w:hint="cs"/>
                <w:b/>
                <w:bCs/>
                <w:sz w:val="24"/>
                <w:szCs w:val="24"/>
                <w:rtl/>
                <w:lang w:bidi="fa-IR"/>
              </w:rPr>
              <w:t xml:space="preserve">کمپنی داوطلب که ابراز علاقمندی مینماید ساحه اصلی کاری خویش را مشخص و هر نوع جزئیات مرتبط/ تجارب خود را </w:t>
            </w:r>
            <w:r w:rsidR="008B7390">
              <w:rPr>
                <w:rFonts w:ascii="Bahij Mitra" w:hAnsi="Bahij Mitra" w:cs="Bahij Mitra" w:hint="cs"/>
                <w:b/>
                <w:bCs/>
                <w:sz w:val="24"/>
                <w:szCs w:val="24"/>
                <w:rtl/>
                <w:lang w:bidi="fa-IR"/>
              </w:rPr>
              <w:t>ب</w:t>
            </w:r>
            <w:r w:rsidR="009A00A4">
              <w:rPr>
                <w:rFonts w:ascii="Bahij Mitra" w:hAnsi="Bahij Mitra" w:cs="Bahij Mitra" w:hint="cs"/>
                <w:b/>
                <w:bCs/>
                <w:sz w:val="24"/>
                <w:szCs w:val="24"/>
                <w:rtl/>
                <w:lang w:bidi="fa-IR"/>
              </w:rPr>
              <w:t>شکل توضحی ارائه دهد. همچنان لازم است تا ظرفیت تخنیکی و مدیریتی خویش برای برآورده نمودن محدوده خدمات مطلوب را تذکر دهد.</w:t>
            </w:r>
          </w:p>
        </w:tc>
      </w:tr>
      <w:tr w:rsidR="008B7390" w14:paraId="473AC9CB" w14:textId="77777777" w:rsidTr="00D61F58">
        <w:tc>
          <w:tcPr>
            <w:tcW w:w="9350" w:type="dxa"/>
            <w:gridSpan w:val="3"/>
          </w:tcPr>
          <w:p w14:paraId="4E7DB2A2" w14:textId="77777777" w:rsidR="008B7390" w:rsidRDefault="008B7390" w:rsidP="008B7390">
            <w:pPr>
              <w:pStyle w:val="ListParagraph"/>
              <w:tabs>
                <w:tab w:val="left" w:pos="1089"/>
              </w:tabs>
              <w:bidi/>
              <w:ind w:left="360"/>
              <w:rPr>
                <w:rFonts w:ascii="Bahij Mitra" w:hAnsi="Bahij Mitra" w:cs="Bahij Mitra"/>
                <w:lang w:bidi="fa-IR"/>
              </w:rPr>
            </w:pPr>
            <w:r>
              <w:rPr>
                <w:rFonts w:ascii="Bahij Mitra" w:hAnsi="Bahij Mitra" w:cs="Bahij Mitra" w:hint="cs"/>
                <w:rtl/>
                <w:lang w:bidi="fa-IR"/>
              </w:rPr>
              <w:t>لطف نموده پاسخ با جزئیات لازمه را نه در بیشتر از 3 صفحه ارائه نمائید</w:t>
            </w:r>
          </w:p>
        </w:tc>
      </w:tr>
    </w:tbl>
    <w:p w14:paraId="355C3B87" w14:textId="77777777" w:rsidR="00764245" w:rsidRDefault="00764245" w:rsidP="00764245">
      <w:pPr>
        <w:tabs>
          <w:tab w:val="left" w:pos="1089"/>
        </w:tabs>
        <w:bidi/>
        <w:rPr>
          <w:rFonts w:ascii="Bahij Mitra" w:hAnsi="Bahij Mitra" w:cs="Bahij Mitra"/>
          <w:rtl/>
          <w:lang w:bidi="fa-IR"/>
        </w:rPr>
      </w:pPr>
    </w:p>
    <w:p w14:paraId="2E646829" w14:textId="77777777" w:rsidR="00571A55" w:rsidRPr="003A721E" w:rsidRDefault="00571A55" w:rsidP="00571A55">
      <w:pPr>
        <w:tabs>
          <w:tab w:val="left" w:pos="1089"/>
        </w:tabs>
        <w:bidi/>
        <w:rPr>
          <w:rFonts w:ascii="Bahij Mitra" w:hAnsi="Bahij Mitra" w:cs="Bahij Mitra"/>
          <w:rtl/>
          <w:lang w:bidi="fa-IR"/>
        </w:rPr>
      </w:pPr>
    </w:p>
    <w:p w14:paraId="5CFCB69F" w14:textId="77777777" w:rsidR="009C63E0" w:rsidRPr="00571A55" w:rsidRDefault="00571A55" w:rsidP="009C63E0">
      <w:pPr>
        <w:bidi/>
        <w:rPr>
          <w:rFonts w:ascii="Bahij Mitra" w:hAnsi="Bahij Mitra" w:cs="Bahij Mitra"/>
          <w:rtl/>
          <w:lang w:bidi="fa-IR"/>
        </w:rPr>
      </w:pPr>
      <w:r w:rsidRPr="00571A55">
        <w:rPr>
          <w:rFonts w:ascii="Bahij Mitra" w:hAnsi="Bahij Mitra" w:cs="Bahij Mitra" w:hint="cs"/>
          <w:b/>
          <w:bCs/>
          <w:u w:val="single"/>
          <w:rtl/>
          <w:lang w:bidi="fa-IR"/>
        </w:rPr>
        <w:t>بخش 2:</w:t>
      </w:r>
      <w:r>
        <w:rPr>
          <w:rFonts w:ascii="Bahij Mitra" w:hAnsi="Bahij Mitra" w:cs="Bahij Mitra" w:hint="cs"/>
          <w:rtl/>
          <w:lang w:bidi="fa-IR"/>
        </w:rPr>
        <w:t xml:space="preserve"> اسناد که باید تسلیم گردند</w:t>
      </w:r>
    </w:p>
    <w:tbl>
      <w:tblPr>
        <w:tblStyle w:val="TableGrid"/>
        <w:bidiVisual/>
        <w:tblW w:w="0" w:type="auto"/>
        <w:tblLook w:val="04A0" w:firstRow="1" w:lastRow="0" w:firstColumn="1" w:lastColumn="0" w:noHBand="0" w:noVBand="1"/>
      </w:tblPr>
      <w:tblGrid>
        <w:gridCol w:w="720"/>
        <w:gridCol w:w="2610"/>
        <w:gridCol w:w="4230"/>
        <w:gridCol w:w="1790"/>
      </w:tblGrid>
      <w:tr w:rsidR="00571A55" w:rsidRPr="000B2E01" w14:paraId="031351DA" w14:textId="77777777" w:rsidTr="00BF4BD1">
        <w:tc>
          <w:tcPr>
            <w:tcW w:w="3330" w:type="dxa"/>
            <w:gridSpan w:val="2"/>
            <w:shd w:val="clear" w:color="auto" w:fill="000000" w:themeFill="text1"/>
          </w:tcPr>
          <w:p w14:paraId="65F6E7C6" w14:textId="77777777" w:rsidR="00571A55" w:rsidRPr="000B2E01" w:rsidRDefault="00571A55" w:rsidP="000B2E01">
            <w:pPr>
              <w:bidi/>
              <w:jc w:val="center"/>
              <w:rPr>
                <w:rFonts w:ascii="Bahij Mitra" w:hAnsi="Bahij Mitra" w:cs="Bahij Mitra"/>
                <w:sz w:val="24"/>
                <w:szCs w:val="24"/>
                <w:rtl/>
              </w:rPr>
            </w:pPr>
            <w:r w:rsidRPr="000B2E01">
              <w:rPr>
                <w:rFonts w:ascii="Bahij Mitra" w:hAnsi="Bahij Mitra" w:cs="Bahij Mitra"/>
                <w:sz w:val="24"/>
                <w:szCs w:val="24"/>
                <w:rtl/>
              </w:rPr>
              <w:t>معلومات که ارائه گرد</w:t>
            </w:r>
            <w:r w:rsidR="000B2E01" w:rsidRPr="000B2E01">
              <w:rPr>
                <w:rFonts w:ascii="Bahij Mitra" w:hAnsi="Bahij Mitra" w:cs="Bahij Mitra"/>
                <w:sz w:val="24"/>
                <w:szCs w:val="24"/>
                <w:rtl/>
              </w:rPr>
              <w:t>ن</w:t>
            </w:r>
            <w:r w:rsidRPr="000B2E01">
              <w:rPr>
                <w:rFonts w:ascii="Bahij Mitra" w:hAnsi="Bahij Mitra" w:cs="Bahij Mitra"/>
                <w:sz w:val="24"/>
                <w:szCs w:val="24"/>
                <w:rtl/>
              </w:rPr>
              <w:t>د</w:t>
            </w:r>
          </w:p>
        </w:tc>
        <w:tc>
          <w:tcPr>
            <w:tcW w:w="4230" w:type="dxa"/>
            <w:shd w:val="clear" w:color="auto" w:fill="000000" w:themeFill="text1"/>
          </w:tcPr>
          <w:p w14:paraId="4C2673FD" w14:textId="77777777" w:rsidR="00571A55" w:rsidRPr="000B2E01" w:rsidRDefault="00477A37" w:rsidP="000B2E01">
            <w:pPr>
              <w:bidi/>
              <w:jc w:val="center"/>
              <w:rPr>
                <w:rFonts w:ascii="Bahij Mitra" w:hAnsi="Bahij Mitra" w:cs="Bahij Mitra"/>
                <w:sz w:val="24"/>
                <w:szCs w:val="24"/>
                <w:rtl/>
              </w:rPr>
            </w:pPr>
            <w:r>
              <w:rPr>
                <w:rFonts w:ascii="Bahij Mitra" w:hAnsi="Bahij Mitra" w:cs="Bahij Mitra" w:hint="cs"/>
                <w:sz w:val="24"/>
                <w:szCs w:val="24"/>
                <w:rtl/>
              </w:rPr>
              <w:t>شواهد مستند</w:t>
            </w:r>
            <w:r w:rsidR="000B2E01" w:rsidRPr="000B2E01">
              <w:rPr>
                <w:rFonts w:ascii="Bahij Mitra" w:hAnsi="Bahij Mitra" w:cs="Bahij Mitra"/>
                <w:sz w:val="24"/>
                <w:szCs w:val="24"/>
                <w:rtl/>
              </w:rPr>
              <w:t xml:space="preserve"> که فراهم گردند</w:t>
            </w:r>
          </w:p>
        </w:tc>
        <w:tc>
          <w:tcPr>
            <w:tcW w:w="1790" w:type="dxa"/>
            <w:shd w:val="clear" w:color="auto" w:fill="000000" w:themeFill="text1"/>
          </w:tcPr>
          <w:p w14:paraId="7A3CA1AD" w14:textId="77777777" w:rsidR="00571A55" w:rsidRPr="000B2E01" w:rsidRDefault="000B2E01" w:rsidP="009C63E0">
            <w:pPr>
              <w:bidi/>
              <w:rPr>
                <w:rFonts w:ascii="Bahij Mitra" w:hAnsi="Bahij Mitra" w:cs="Bahij Mitra"/>
                <w:sz w:val="24"/>
                <w:szCs w:val="24"/>
                <w:rtl/>
              </w:rPr>
            </w:pPr>
            <w:r w:rsidRPr="000B2E01">
              <w:rPr>
                <w:rFonts w:ascii="Bahij Mitra" w:hAnsi="Bahij Mitra" w:cs="Bahij Mitra"/>
                <w:sz w:val="24"/>
                <w:szCs w:val="24"/>
                <w:rtl/>
              </w:rPr>
              <w:t>ص</w:t>
            </w:r>
            <w:r>
              <w:rPr>
                <w:rFonts w:ascii="Bahij Mitra" w:hAnsi="Bahij Mitra" w:cs="Bahij Mitra"/>
                <w:sz w:val="24"/>
                <w:szCs w:val="24"/>
                <w:rtl/>
              </w:rPr>
              <w:t xml:space="preserve">فحات را که در ضمیمه </w:t>
            </w:r>
            <w:r>
              <w:rPr>
                <w:rFonts w:ascii="Bahij Mitra" w:hAnsi="Bahij Mitra" w:cs="Bahij Mitra" w:hint="cs"/>
                <w:sz w:val="24"/>
                <w:szCs w:val="24"/>
                <w:rtl/>
              </w:rPr>
              <w:t>احتوا مینمایند</w:t>
            </w:r>
            <w:r w:rsidRPr="000B2E01">
              <w:rPr>
                <w:rFonts w:ascii="Bahij Mitra" w:hAnsi="Bahij Mitra" w:cs="Bahij Mitra"/>
                <w:sz w:val="24"/>
                <w:szCs w:val="24"/>
                <w:rtl/>
              </w:rPr>
              <w:t>.</w:t>
            </w:r>
          </w:p>
        </w:tc>
      </w:tr>
      <w:tr w:rsidR="00571A55" w:rsidRPr="000B2E01" w14:paraId="6023657B" w14:textId="77777777" w:rsidTr="00BF4BD1">
        <w:tc>
          <w:tcPr>
            <w:tcW w:w="720" w:type="dxa"/>
          </w:tcPr>
          <w:p w14:paraId="1737D02B" w14:textId="77777777" w:rsidR="00571A55" w:rsidRPr="000B2E01" w:rsidRDefault="000B2E01" w:rsidP="009C63E0">
            <w:pPr>
              <w:bidi/>
              <w:rPr>
                <w:rFonts w:ascii="Bahij Mitra" w:hAnsi="Bahij Mitra" w:cs="Bahij Mitra"/>
                <w:rtl/>
              </w:rPr>
            </w:pPr>
            <w:r w:rsidRPr="000B2E01">
              <w:rPr>
                <w:rFonts w:ascii="Bahij Mitra" w:hAnsi="Bahij Mitra" w:cs="Bahij Mitra"/>
                <w:rtl/>
              </w:rPr>
              <w:t>1</w:t>
            </w:r>
          </w:p>
        </w:tc>
        <w:tc>
          <w:tcPr>
            <w:tcW w:w="2610" w:type="dxa"/>
          </w:tcPr>
          <w:p w14:paraId="5339CF66" w14:textId="77777777" w:rsidR="00571A55" w:rsidRDefault="000D4E8C" w:rsidP="000D4E8C">
            <w:pPr>
              <w:bidi/>
              <w:rPr>
                <w:rFonts w:ascii="Bahij Mitra" w:hAnsi="Bahij Mitra" w:cs="Bahij Mitra"/>
                <w:rtl/>
              </w:rPr>
            </w:pPr>
            <w:r>
              <w:rPr>
                <w:rFonts w:ascii="Bahij Mitra" w:hAnsi="Bahij Mitra" w:cs="Bahij Mitra" w:hint="cs"/>
                <w:rtl/>
              </w:rPr>
              <w:t>شرکت باید نهاد قانونی ثبت شده بوده و از [3/4/5/8/10] سال بدینسیو فعالیت نماید.</w:t>
            </w:r>
          </w:p>
          <w:p w14:paraId="6BD65B5C" w14:textId="77777777" w:rsidR="000D4E8C" w:rsidRDefault="000D4E8C" w:rsidP="000D4E8C">
            <w:pPr>
              <w:bidi/>
              <w:rPr>
                <w:rFonts w:ascii="Bahij Mitra" w:hAnsi="Bahij Mitra" w:cs="Bahij Mitra"/>
                <w:rtl/>
              </w:rPr>
            </w:pPr>
            <w:r>
              <w:rPr>
                <w:rFonts w:ascii="Bahij Mitra" w:hAnsi="Bahij Mitra" w:cs="Bahij Mitra" w:hint="cs"/>
                <w:rtl/>
              </w:rPr>
              <w:t>معلومات در مورد حالت شان منحیث یک نهاد حقوقی با تسلیم نمودن اسناد حمایوی مرتبط</w:t>
            </w:r>
            <w:r w:rsidR="00636E95">
              <w:rPr>
                <w:rFonts w:ascii="Bahij Mitra" w:hAnsi="Bahij Mitra" w:cs="Bahij Mitra" w:hint="cs"/>
                <w:rtl/>
              </w:rPr>
              <w:t xml:space="preserve"> فراهم گردد</w:t>
            </w:r>
            <w:r>
              <w:rPr>
                <w:rFonts w:ascii="Bahij Mitra" w:hAnsi="Bahij Mitra" w:cs="Bahij Mitra" w:hint="cs"/>
                <w:rtl/>
              </w:rPr>
              <w:t>.</w:t>
            </w:r>
          </w:p>
          <w:p w14:paraId="197BDA6D" w14:textId="77777777" w:rsidR="000D4E8C" w:rsidRPr="000B2E01" w:rsidRDefault="000D4E8C" w:rsidP="000D4E8C">
            <w:pPr>
              <w:bidi/>
              <w:rPr>
                <w:rFonts w:ascii="Bahij Mitra" w:hAnsi="Bahij Mitra" w:cs="Bahij Mitra"/>
                <w:rtl/>
                <w:lang w:bidi="fa-IR"/>
              </w:rPr>
            </w:pPr>
            <w:r>
              <w:rPr>
                <w:rFonts w:ascii="Bahij Mitra" w:hAnsi="Bahij Mitra" w:cs="Bahij Mitra" w:hint="cs"/>
                <w:rtl/>
              </w:rPr>
              <w:t>(در صورت سهم گرفتن منحیث شرکت های اشتراکی (</w:t>
            </w:r>
            <w:r>
              <w:rPr>
                <w:rFonts w:ascii="Bahij Mitra" w:hAnsi="Bahij Mitra" w:cs="Bahij Mitra"/>
                <w:lang w:bidi="prs-AF"/>
              </w:rPr>
              <w:t>JV</w:t>
            </w:r>
            <w:r>
              <w:rPr>
                <w:rFonts w:ascii="Bahij Mitra" w:hAnsi="Bahij Mitra" w:cs="Bahij Mitra" w:hint="cs"/>
                <w:rtl/>
                <w:lang w:bidi="fa-IR"/>
              </w:rPr>
              <w:t>)</w:t>
            </w:r>
            <w:r w:rsidR="00636E95">
              <w:rPr>
                <w:rFonts w:ascii="Bahij Mitra" w:hAnsi="Bahij Mitra" w:cs="Bahij Mitra" w:hint="cs"/>
                <w:rtl/>
                <w:lang w:bidi="fa-IR"/>
              </w:rPr>
              <w:t>،</w:t>
            </w:r>
            <w:r>
              <w:rPr>
                <w:rFonts w:ascii="Bahij Mitra" w:hAnsi="Bahij Mitra" w:cs="Bahij Mitra" w:hint="cs"/>
                <w:rtl/>
                <w:lang w:bidi="fa-IR"/>
              </w:rPr>
              <w:t xml:space="preserve"> عضوء رهبر باید </w:t>
            </w:r>
            <w:r w:rsidR="0003546F">
              <w:rPr>
                <w:rFonts w:ascii="Bahij Mitra" w:hAnsi="Bahij Mitra" w:cs="Bahij Mitra" w:hint="cs"/>
                <w:rtl/>
                <w:lang w:bidi="fa-IR"/>
              </w:rPr>
              <w:t>معیار را بر آورد نماید و لازم است تا این م</w:t>
            </w:r>
            <w:r w:rsidR="00636E95">
              <w:rPr>
                <w:rFonts w:ascii="Bahij Mitra" w:hAnsi="Bahij Mitra" w:cs="Bahij Mitra" w:hint="cs"/>
                <w:rtl/>
                <w:lang w:bidi="fa-IR"/>
              </w:rPr>
              <w:t>علومات و اسناد برای سایر اعضاء/</w:t>
            </w:r>
            <w:r w:rsidR="0003546F">
              <w:rPr>
                <w:rFonts w:ascii="Bahij Mitra" w:hAnsi="Bahij Mitra" w:cs="Bahij Mitra" w:hint="cs"/>
                <w:rtl/>
                <w:lang w:bidi="fa-IR"/>
              </w:rPr>
              <w:t xml:space="preserve"> مشاورین فرعی نیز تسلیم داده شود.</w:t>
            </w:r>
          </w:p>
        </w:tc>
        <w:tc>
          <w:tcPr>
            <w:tcW w:w="4230" w:type="dxa"/>
          </w:tcPr>
          <w:p w14:paraId="3F7740C5" w14:textId="77777777" w:rsidR="00571A55" w:rsidRPr="000B2E01" w:rsidRDefault="00E32167" w:rsidP="009C63E0">
            <w:pPr>
              <w:bidi/>
              <w:rPr>
                <w:rFonts w:ascii="Bahij Mitra" w:hAnsi="Bahij Mitra" w:cs="Bahij Mitra"/>
                <w:rtl/>
              </w:rPr>
            </w:pPr>
            <w:r>
              <w:rPr>
                <w:rFonts w:ascii="Bahij Mitra" w:hAnsi="Bahij Mitra" w:cs="Bahij Mitra" w:hint="cs"/>
                <w:rtl/>
              </w:rPr>
              <w:t>کاپی سند تصدیق ثبت شرکت که از جانب نهاد ذیصلاح در کشور منبع ( محل تأسیس) صادر گردیده باشد.</w:t>
            </w:r>
          </w:p>
        </w:tc>
        <w:tc>
          <w:tcPr>
            <w:tcW w:w="1790" w:type="dxa"/>
          </w:tcPr>
          <w:p w14:paraId="5CFC8FBE" w14:textId="77777777" w:rsidR="00571A55" w:rsidRPr="000B2E01" w:rsidRDefault="00571A55" w:rsidP="009C63E0">
            <w:pPr>
              <w:bidi/>
              <w:rPr>
                <w:rFonts w:ascii="Bahij Mitra" w:hAnsi="Bahij Mitra" w:cs="Bahij Mitra"/>
                <w:rtl/>
              </w:rPr>
            </w:pPr>
          </w:p>
        </w:tc>
      </w:tr>
      <w:tr w:rsidR="00571A55" w:rsidRPr="000B2E01" w14:paraId="784C2E1A" w14:textId="77777777" w:rsidTr="00BF4BD1">
        <w:tc>
          <w:tcPr>
            <w:tcW w:w="720" w:type="dxa"/>
          </w:tcPr>
          <w:p w14:paraId="48F90A62" w14:textId="77777777" w:rsidR="00571A55" w:rsidRPr="000B2E01" w:rsidRDefault="00E32167" w:rsidP="009C63E0">
            <w:pPr>
              <w:bidi/>
              <w:rPr>
                <w:rFonts w:ascii="Bahij Mitra" w:hAnsi="Bahij Mitra" w:cs="Bahij Mitra"/>
                <w:rtl/>
              </w:rPr>
            </w:pPr>
            <w:r>
              <w:rPr>
                <w:rFonts w:ascii="Bahij Mitra" w:hAnsi="Bahij Mitra" w:cs="Bahij Mitra" w:hint="cs"/>
                <w:rtl/>
              </w:rPr>
              <w:t>2</w:t>
            </w:r>
          </w:p>
        </w:tc>
        <w:tc>
          <w:tcPr>
            <w:tcW w:w="2610" w:type="dxa"/>
          </w:tcPr>
          <w:p w14:paraId="15101E42" w14:textId="77777777" w:rsidR="00571A55" w:rsidRPr="000B2E01" w:rsidRDefault="0080796B" w:rsidP="00164DEB">
            <w:pPr>
              <w:bidi/>
              <w:jc w:val="both"/>
              <w:rPr>
                <w:rFonts w:ascii="Bahij Mitra" w:hAnsi="Bahij Mitra" w:cs="Bahij Mitra"/>
                <w:rtl/>
              </w:rPr>
            </w:pPr>
            <w:r>
              <w:rPr>
                <w:rFonts w:ascii="Bahij Mitra" w:hAnsi="Bahij Mitra" w:cs="Bahij Mitra" w:hint="cs"/>
                <w:rtl/>
              </w:rPr>
              <w:t>اوسط حجم معاملات سه سال اخیر نباید کمتر از معادل .......... دالر آمریکایی باشد</w:t>
            </w:r>
            <w:r w:rsidR="004C222F">
              <w:rPr>
                <w:rFonts w:ascii="Bahij Mitra" w:hAnsi="Bahij Mitra" w:cs="Bahij Mitra" w:hint="cs"/>
                <w:rtl/>
              </w:rPr>
              <w:t>.</w:t>
            </w:r>
            <w:r>
              <w:rPr>
                <w:rFonts w:ascii="Bahij Mitra" w:hAnsi="Bahij Mitra" w:cs="Bahij Mitra" w:hint="cs"/>
                <w:rtl/>
              </w:rPr>
              <w:t xml:space="preserve"> </w:t>
            </w:r>
            <w:r w:rsidR="004C222F">
              <w:rPr>
                <w:rFonts w:ascii="Bahij Mitra" w:hAnsi="Bahij Mitra" w:cs="Bahij Mitra" w:hint="cs"/>
                <w:rtl/>
              </w:rPr>
              <w:t>در صورت سهم گرفتن منحیث شرکت های اشتراکی (</w:t>
            </w:r>
            <w:r w:rsidR="004C222F">
              <w:rPr>
                <w:rFonts w:ascii="Bahij Mitra" w:hAnsi="Bahij Mitra" w:cs="Bahij Mitra"/>
                <w:lang w:bidi="prs-AF"/>
              </w:rPr>
              <w:t>JV</w:t>
            </w:r>
            <w:r w:rsidR="004C222F">
              <w:rPr>
                <w:rFonts w:ascii="Bahij Mitra" w:hAnsi="Bahij Mitra" w:cs="Bahij Mitra" w:hint="cs"/>
                <w:rtl/>
                <w:lang w:bidi="fa-IR"/>
              </w:rPr>
              <w:t>)، عضوء رهبر باید معیار را بر آورد نماید و لازم است تا این معلومات و اسناد برای سایر اعضاء/ مشاورین فرعی نیز تسلیم داده شود.</w:t>
            </w:r>
          </w:p>
        </w:tc>
        <w:tc>
          <w:tcPr>
            <w:tcW w:w="4230" w:type="dxa"/>
          </w:tcPr>
          <w:p w14:paraId="2665767C" w14:textId="77777777" w:rsidR="00571A55" w:rsidRDefault="000B5F0E" w:rsidP="00164DEB">
            <w:pPr>
              <w:bidi/>
              <w:jc w:val="both"/>
              <w:rPr>
                <w:rFonts w:ascii="Bahij Mitra" w:hAnsi="Bahij Mitra" w:cs="Bahij Mitra"/>
                <w:rtl/>
                <w:lang w:bidi="fa-IR"/>
              </w:rPr>
            </w:pPr>
            <w:r>
              <w:rPr>
                <w:rFonts w:ascii="Bahij Mitra" w:hAnsi="Bahij Mitra" w:cs="Bahij Mitra" w:hint="cs"/>
                <w:rtl/>
              </w:rPr>
              <w:t xml:space="preserve">تصدیق از جانب مفتش قانونی (طور مثال برای سال مالی </w:t>
            </w:r>
            <w:r>
              <w:rPr>
                <w:rFonts w:ascii="Bahij Mitra" w:hAnsi="Bahij Mitra" w:cs="Bahij Mitra"/>
                <w:lang w:bidi="prs-AF"/>
              </w:rPr>
              <w:t>XXX</w:t>
            </w:r>
            <w:r>
              <w:rPr>
                <w:rFonts w:ascii="Bahij Mitra" w:hAnsi="Bahij Mitra" w:cs="Bahij Mitra" w:hint="cs"/>
                <w:rtl/>
                <w:lang w:bidi="fa-IR"/>
              </w:rPr>
              <w:t xml:space="preserve">، سال مالی </w:t>
            </w:r>
            <w:r>
              <w:rPr>
                <w:rFonts w:ascii="Bahij Mitra" w:hAnsi="Bahij Mitra" w:cs="Bahij Mitra"/>
                <w:lang w:bidi="prs-AF"/>
              </w:rPr>
              <w:t>XXX</w:t>
            </w:r>
            <w:r>
              <w:rPr>
                <w:rFonts w:ascii="Bahij Mitra" w:hAnsi="Bahij Mitra" w:cs="Bahij Mitra" w:hint="cs"/>
                <w:rtl/>
                <w:lang w:bidi="fa-IR"/>
              </w:rPr>
              <w:t>، سال مالی</w:t>
            </w:r>
            <w:r>
              <w:rPr>
                <w:rFonts w:ascii="Bahij Mitra" w:hAnsi="Bahij Mitra" w:cs="Bahij Mitra"/>
                <w:lang w:bidi="prs-AF"/>
              </w:rPr>
              <w:t>XXX</w:t>
            </w:r>
            <w:r>
              <w:rPr>
                <w:rFonts w:ascii="Bahij Mitra" w:hAnsi="Bahij Mitra" w:cs="Bahij Mitra" w:hint="cs"/>
                <w:rtl/>
                <w:lang w:bidi="fa-IR"/>
              </w:rPr>
              <w:t>) که بصورت صریح معلومات مطلوب را در مورد معیار مربوطه ارائه نموده بتواند.</w:t>
            </w:r>
          </w:p>
          <w:p w14:paraId="1D7F48D8" w14:textId="77777777" w:rsidR="000B5F0E" w:rsidRDefault="000B5F0E" w:rsidP="00164DEB">
            <w:pPr>
              <w:bidi/>
              <w:jc w:val="both"/>
              <w:rPr>
                <w:rFonts w:ascii="Bahij Mitra" w:hAnsi="Bahij Mitra" w:cs="Bahij Mitra"/>
                <w:rtl/>
                <w:lang w:bidi="fa-IR"/>
              </w:rPr>
            </w:pPr>
            <w:r>
              <w:rPr>
                <w:rFonts w:ascii="Bahij Mitra" w:hAnsi="Bahij Mitra" w:cs="Bahij Mitra" w:hint="cs"/>
                <w:rtl/>
                <w:lang w:bidi="fa-IR"/>
              </w:rPr>
              <w:t>یا</w:t>
            </w:r>
          </w:p>
          <w:p w14:paraId="371A391F" w14:textId="77777777" w:rsidR="000B5F0E" w:rsidRDefault="000B5F0E" w:rsidP="00164DEB">
            <w:pPr>
              <w:bidi/>
              <w:jc w:val="both"/>
              <w:rPr>
                <w:rFonts w:ascii="Bahij Mitra" w:hAnsi="Bahij Mitra" w:cs="Bahij Mitra"/>
                <w:rtl/>
                <w:lang w:bidi="fa-IR"/>
              </w:rPr>
            </w:pPr>
            <w:r>
              <w:rPr>
                <w:rFonts w:ascii="Bahij Mitra" w:hAnsi="Bahij Mitra" w:cs="Bahij Mitra" w:hint="cs"/>
                <w:rtl/>
                <w:lang w:bidi="fa-IR"/>
              </w:rPr>
              <w:t xml:space="preserve">صورت حساب مالی که از جانب محاسب دارای مدرک معتبر، تصدیق گردیده باشد. </w:t>
            </w:r>
          </w:p>
          <w:p w14:paraId="040E2C03" w14:textId="77777777" w:rsidR="000B5F0E" w:rsidRDefault="000B5F0E" w:rsidP="00164DEB">
            <w:pPr>
              <w:bidi/>
              <w:jc w:val="both"/>
              <w:rPr>
                <w:rFonts w:ascii="Bahij Mitra" w:hAnsi="Bahij Mitra" w:cs="Bahij Mitra"/>
                <w:rtl/>
                <w:lang w:bidi="fa-IR"/>
              </w:rPr>
            </w:pPr>
            <w:r>
              <w:rPr>
                <w:rFonts w:ascii="Bahij Mitra" w:hAnsi="Bahij Mitra" w:cs="Bahij Mitra" w:hint="cs"/>
                <w:rtl/>
                <w:lang w:bidi="fa-IR"/>
              </w:rPr>
              <w:t>یا</w:t>
            </w:r>
          </w:p>
          <w:p w14:paraId="2EBB2916" w14:textId="681147F4" w:rsidR="000B5F0E" w:rsidRDefault="000B5F0E" w:rsidP="00164DEB">
            <w:pPr>
              <w:bidi/>
              <w:jc w:val="both"/>
              <w:rPr>
                <w:rFonts w:ascii="Bahij Mitra" w:hAnsi="Bahij Mitra" w:cs="Bahij Mitra"/>
                <w:rtl/>
                <w:lang w:bidi="fa-IR"/>
              </w:rPr>
            </w:pPr>
            <w:r>
              <w:rPr>
                <w:rFonts w:ascii="Bahij Mitra" w:hAnsi="Bahij Mitra" w:cs="Bahij Mitra" w:hint="cs"/>
                <w:rtl/>
                <w:lang w:bidi="fa-IR"/>
              </w:rPr>
              <w:t xml:space="preserve">تصدیق خودی توسط </w:t>
            </w:r>
            <w:r w:rsidR="00CF322C">
              <w:rPr>
                <w:rFonts w:ascii="Bahij Mitra" w:hAnsi="Bahij Mitra" w:cs="Bahij Mitra" w:hint="cs"/>
                <w:rtl/>
                <w:lang w:bidi="fa-IR"/>
              </w:rPr>
              <w:t>شخص دارای صلاحیت امضای ابراز علاقمندی که مقدار ححم معامالات سالانه برای [3/4/5] سال اخیر را با ارائه صورت حسابات و یا راپور تفتیش سالانه ( برای سال های مال</w:t>
            </w:r>
            <w:r w:rsidR="00E409C0">
              <w:rPr>
                <w:rFonts w:ascii="Bahij Mitra" w:hAnsi="Bahij Mitra" w:cs="Bahij Mitra" w:hint="cs"/>
                <w:rtl/>
                <w:lang w:bidi="fa-IR"/>
              </w:rPr>
              <w:t xml:space="preserve">ی </w:t>
            </w:r>
            <w:r w:rsidR="00CF322C">
              <w:rPr>
                <w:rFonts w:ascii="Bahij Mitra" w:hAnsi="Bahij Mitra" w:cs="Bahij Mitra" w:hint="cs"/>
                <w:rtl/>
                <w:lang w:bidi="fa-IR"/>
              </w:rPr>
              <w:t>طور واضح مشخص نموده باشد.</w:t>
            </w:r>
          </w:p>
          <w:p w14:paraId="5D23FB18" w14:textId="77777777" w:rsidR="005D49D8" w:rsidRDefault="005D49D8" w:rsidP="005D49D8">
            <w:pPr>
              <w:bidi/>
              <w:jc w:val="both"/>
              <w:rPr>
                <w:rFonts w:ascii="Bahij Mitra" w:hAnsi="Bahij Mitra" w:cs="Bahij Mitra"/>
                <w:rtl/>
                <w:lang w:bidi="fa-IR"/>
              </w:rPr>
            </w:pPr>
            <w:r>
              <w:rPr>
                <w:rFonts w:ascii="Bahij Mitra" w:hAnsi="Bahij Mitra" w:cs="Bahij Mitra" w:hint="cs"/>
                <w:rtl/>
                <w:lang w:bidi="fa-IR"/>
              </w:rPr>
              <w:t>یادداشت:</w:t>
            </w:r>
          </w:p>
          <w:p w14:paraId="4864BA36" w14:textId="77777777" w:rsidR="005D49D8" w:rsidRDefault="00F640C9" w:rsidP="005D49D8">
            <w:pPr>
              <w:bidi/>
              <w:jc w:val="both"/>
              <w:rPr>
                <w:rFonts w:ascii="Bahij Mitra" w:hAnsi="Bahij Mitra" w:cs="Bahij Mitra"/>
                <w:rtl/>
                <w:lang w:bidi="fa-IR"/>
              </w:rPr>
            </w:pPr>
            <w:r>
              <w:rPr>
                <w:rFonts w:ascii="Bahij Mitra" w:hAnsi="Bahij Mitra" w:cs="Bahij Mitra" w:hint="cs"/>
                <w:rtl/>
                <w:lang w:bidi="fa-IR"/>
              </w:rPr>
              <w:t xml:space="preserve">معلومات حجم معاملات سالانه که ارائه </w:t>
            </w:r>
            <w:r w:rsidR="00FD4481">
              <w:rPr>
                <w:rFonts w:ascii="Bahij Mitra" w:hAnsi="Bahij Mitra" w:cs="Bahij Mitra" w:hint="cs"/>
                <w:rtl/>
                <w:lang w:bidi="fa-IR"/>
              </w:rPr>
              <w:t xml:space="preserve">میگردد مرتبط به عضوء رهبر داوطلب پاسخ دهنده </w:t>
            </w:r>
            <w:r w:rsidR="00E72F8F">
              <w:rPr>
                <w:rFonts w:ascii="Bahij Mitra" w:hAnsi="Bahij Mitra" w:cs="Bahij Mitra" w:hint="cs"/>
                <w:rtl/>
                <w:lang w:bidi="fa-IR"/>
              </w:rPr>
              <w:t xml:space="preserve">به </w:t>
            </w:r>
            <w:r w:rsidR="00FD4481">
              <w:rPr>
                <w:rFonts w:ascii="Bahij Mitra" w:hAnsi="Bahij Mitra" w:cs="Bahij Mitra" w:hint="cs"/>
                <w:rtl/>
                <w:lang w:bidi="fa-IR"/>
              </w:rPr>
              <w:t>ابراز علاقمندی</w:t>
            </w:r>
            <w:r>
              <w:rPr>
                <w:rFonts w:ascii="Bahij Mitra" w:hAnsi="Bahij Mitra" w:cs="Bahij Mitra" w:hint="cs"/>
                <w:rtl/>
                <w:lang w:bidi="fa-IR"/>
              </w:rPr>
              <w:t xml:space="preserve"> بو</w:t>
            </w:r>
            <w:r w:rsidR="00FD4481">
              <w:rPr>
                <w:rFonts w:ascii="Bahij Mitra" w:hAnsi="Bahij Mitra" w:cs="Bahij Mitra" w:hint="cs"/>
                <w:rtl/>
                <w:lang w:bidi="fa-IR"/>
              </w:rPr>
              <w:t>ده نه از کمپنی مادر/فرعی وی باشد.</w:t>
            </w:r>
          </w:p>
          <w:p w14:paraId="5B487212" w14:textId="77777777" w:rsidR="00CF322C" w:rsidRPr="000B2E01" w:rsidRDefault="00CF322C" w:rsidP="00CF322C">
            <w:pPr>
              <w:bidi/>
              <w:rPr>
                <w:rFonts w:ascii="Bahij Mitra" w:hAnsi="Bahij Mitra" w:cs="Bahij Mitra"/>
                <w:rtl/>
                <w:lang w:bidi="fa-IR"/>
              </w:rPr>
            </w:pPr>
          </w:p>
        </w:tc>
        <w:tc>
          <w:tcPr>
            <w:tcW w:w="1790" w:type="dxa"/>
          </w:tcPr>
          <w:p w14:paraId="054D0F2F" w14:textId="77777777" w:rsidR="00571A55" w:rsidRPr="000B2E01" w:rsidRDefault="00571A55" w:rsidP="009C63E0">
            <w:pPr>
              <w:bidi/>
              <w:rPr>
                <w:rFonts w:ascii="Bahij Mitra" w:hAnsi="Bahij Mitra" w:cs="Bahij Mitra"/>
                <w:rtl/>
              </w:rPr>
            </w:pPr>
          </w:p>
        </w:tc>
      </w:tr>
      <w:tr w:rsidR="00571A55" w:rsidRPr="000B2E01" w14:paraId="5CBD31D4" w14:textId="77777777" w:rsidTr="00BF4BD1">
        <w:tc>
          <w:tcPr>
            <w:tcW w:w="720" w:type="dxa"/>
          </w:tcPr>
          <w:p w14:paraId="1D9185D9" w14:textId="77777777" w:rsidR="00571A55" w:rsidRPr="000B2E01" w:rsidRDefault="001A3A0A" w:rsidP="009C63E0">
            <w:pPr>
              <w:bidi/>
              <w:rPr>
                <w:rFonts w:ascii="Bahij Mitra" w:hAnsi="Bahij Mitra" w:cs="Bahij Mitra"/>
                <w:rtl/>
              </w:rPr>
            </w:pPr>
            <w:r>
              <w:rPr>
                <w:rFonts w:ascii="Bahij Mitra" w:hAnsi="Bahij Mitra" w:cs="Bahij Mitra" w:hint="cs"/>
                <w:rtl/>
              </w:rPr>
              <w:t>3</w:t>
            </w:r>
          </w:p>
        </w:tc>
        <w:tc>
          <w:tcPr>
            <w:tcW w:w="2610" w:type="dxa"/>
          </w:tcPr>
          <w:p w14:paraId="72C8869C" w14:textId="77777777" w:rsidR="00571A55" w:rsidRDefault="00BF4BD1" w:rsidP="00BF4BD1">
            <w:pPr>
              <w:bidi/>
              <w:jc w:val="both"/>
              <w:rPr>
                <w:rFonts w:ascii="Bahij Mitra" w:hAnsi="Bahij Mitra" w:cs="Bahij Mitra"/>
                <w:rtl/>
                <w:lang w:bidi="fa-IR"/>
              </w:rPr>
            </w:pPr>
            <w:r>
              <w:rPr>
                <w:rFonts w:ascii="Bahij Mitra" w:hAnsi="Bahij Mitra" w:cs="Bahij Mitra" w:hint="cs"/>
                <w:rtl/>
              </w:rPr>
              <w:t>مشاور تجارب تثبیت شده حد اقل ..... و حد اکثر (</w:t>
            </w:r>
            <w:r>
              <w:rPr>
                <w:rFonts w:ascii="Bahij Mitra" w:hAnsi="Bahij Mitra" w:cs="Bahij Mitra"/>
                <w:lang w:bidi="prs-AF"/>
              </w:rPr>
              <w:t>XXX</w:t>
            </w:r>
            <w:r>
              <w:rPr>
                <w:rFonts w:ascii="Bahij Mitra" w:hAnsi="Bahij Mitra" w:cs="Bahij Mitra" w:hint="cs"/>
                <w:rtl/>
                <w:lang w:bidi="fa-IR"/>
              </w:rPr>
              <w:t xml:space="preserve">) </w:t>
            </w:r>
            <w:r w:rsidR="00316D7E">
              <w:rPr>
                <w:rFonts w:ascii="Bahij Mitra" w:hAnsi="Bahij Mitra" w:cs="Bahij Mitra" w:hint="cs"/>
                <w:rtl/>
                <w:lang w:bidi="fa-IR"/>
              </w:rPr>
              <w:t xml:space="preserve">برترین </w:t>
            </w:r>
            <w:r>
              <w:rPr>
                <w:rFonts w:ascii="Bahij Mitra" w:hAnsi="Bahij Mitra" w:cs="Bahij Mitra" w:hint="cs"/>
                <w:rtl/>
                <w:lang w:bidi="fa-IR"/>
              </w:rPr>
              <w:t>قرارداد</w:t>
            </w:r>
            <w:r w:rsidR="00316D7E">
              <w:rPr>
                <w:rFonts w:ascii="Bahij Mitra" w:hAnsi="Bahij Mitra" w:cs="Bahij Mitra" w:hint="cs"/>
                <w:rtl/>
                <w:lang w:bidi="fa-IR"/>
              </w:rPr>
              <w:t xml:space="preserve"> های</w:t>
            </w:r>
            <w:r>
              <w:rPr>
                <w:rFonts w:ascii="Bahij Mitra" w:hAnsi="Bahij Mitra" w:cs="Bahij Mitra" w:hint="cs"/>
                <w:rtl/>
                <w:lang w:bidi="fa-IR"/>
              </w:rPr>
              <w:t xml:space="preserve"> را که ( توسط عضوء رهبر داوطلب پاسخ دهنده به ابراز علاقمندی نه کمپنی مادر/فرعی آن) در طی [3/4/5] ا</w:t>
            </w:r>
            <w:r w:rsidR="00316D7E">
              <w:rPr>
                <w:rFonts w:ascii="Bahij Mitra" w:hAnsi="Bahij Mitra" w:cs="Bahij Mitra" w:hint="cs"/>
                <w:rtl/>
                <w:lang w:bidi="fa-IR"/>
              </w:rPr>
              <w:t xml:space="preserve">خیر </w:t>
            </w:r>
            <w:r w:rsidR="00316D7E">
              <w:rPr>
                <w:rFonts w:ascii="Bahij Mitra" w:hAnsi="Bahij Mitra" w:cs="Bahij Mitra" w:hint="cs"/>
                <w:rtl/>
                <w:lang w:bidi="fa-IR"/>
              </w:rPr>
              <w:lastRenderedPageBreak/>
              <w:t>منحیث قرارداد های مشابه اجرا گردیده باشد،(مشمول پروژه های تکمیل ویا تحت کار) که نشان دهند تخصص/توانایی مشاور در اجرای وظایف و خدمات مطلوب</w:t>
            </w:r>
            <w:r w:rsidR="004050FA">
              <w:rPr>
                <w:rFonts w:ascii="Bahij Mitra" w:hAnsi="Bahij Mitra" w:cs="Bahij Mitra" w:hint="cs"/>
                <w:rtl/>
                <w:lang w:bidi="fa-IR"/>
              </w:rPr>
              <w:t xml:space="preserve"> تحت این سند</w:t>
            </w:r>
            <w:r w:rsidR="00316D7E">
              <w:rPr>
                <w:rFonts w:ascii="Bahij Mitra" w:hAnsi="Bahij Mitra" w:cs="Bahij Mitra" w:hint="cs"/>
                <w:rtl/>
                <w:lang w:bidi="fa-IR"/>
              </w:rPr>
              <w:t xml:space="preserve"> باشد، ارائه نماید</w:t>
            </w:r>
            <w:r>
              <w:rPr>
                <w:rFonts w:ascii="Bahij Mitra" w:hAnsi="Bahij Mitra" w:cs="Bahij Mitra" w:hint="cs"/>
                <w:rtl/>
                <w:lang w:bidi="fa-IR"/>
              </w:rPr>
              <w:t xml:space="preserve">. </w:t>
            </w:r>
          </w:p>
          <w:p w14:paraId="11E0F208" w14:textId="77777777" w:rsidR="004050FA" w:rsidRPr="000B2E01" w:rsidRDefault="004050FA" w:rsidP="004050FA">
            <w:pPr>
              <w:bidi/>
              <w:jc w:val="both"/>
              <w:rPr>
                <w:rFonts w:ascii="Bahij Mitra" w:hAnsi="Bahij Mitra" w:cs="Bahij Mitra"/>
                <w:rtl/>
                <w:lang w:bidi="fa-IR"/>
              </w:rPr>
            </w:pPr>
            <w:r>
              <w:rPr>
                <w:rFonts w:ascii="Bahij Mitra" w:hAnsi="Bahij Mitra" w:cs="Bahij Mitra" w:hint="cs"/>
                <w:rtl/>
                <w:lang w:bidi="fa-IR"/>
              </w:rPr>
              <w:t>معلومات در مورد تجارب مشابه سایر اعضای شرکت اشتراکی (</w:t>
            </w:r>
            <w:r>
              <w:rPr>
                <w:rFonts w:ascii="Bahij Mitra" w:hAnsi="Bahij Mitra" w:cs="Bahij Mitra"/>
                <w:lang w:bidi="prs-AF"/>
              </w:rPr>
              <w:t>JV</w:t>
            </w:r>
            <w:r>
              <w:rPr>
                <w:rFonts w:ascii="Bahij Mitra" w:hAnsi="Bahij Mitra" w:cs="Bahij Mitra" w:hint="cs"/>
                <w:rtl/>
                <w:lang w:bidi="fa-IR"/>
              </w:rPr>
              <w:t>) /مشاورین فرعی، مشاور تحت عنوان جداگانه تسلیم گردد.</w:t>
            </w:r>
          </w:p>
        </w:tc>
        <w:tc>
          <w:tcPr>
            <w:tcW w:w="4230" w:type="dxa"/>
          </w:tcPr>
          <w:p w14:paraId="7DB1CAFC" w14:textId="77777777" w:rsidR="00571A55" w:rsidRDefault="00D1551C" w:rsidP="009C63E0">
            <w:pPr>
              <w:bidi/>
              <w:rPr>
                <w:rFonts w:ascii="Bahij Mitra" w:hAnsi="Bahij Mitra" w:cs="Bahij Mitra"/>
                <w:rtl/>
              </w:rPr>
            </w:pPr>
            <w:r>
              <w:rPr>
                <w:rFonts w:ascii="Bahij Mitra" w:hAnsi="Bahij Mitra" w:cs="Bahij Mitra" w:hint="cs"/>
                <w:rtl/>
              </w:rPr>
              <w:lastRenderedPageBreak/>
              <w:t xml:space="preserve">جزئیات پیرامون تجارب مشاور باید در تطابق با شکل (فارمت) </w:t>
            </w:r>
            <w:r w:rsidRPr="00D1551C">
              <w:rPr>
                <w:rFonts w:ascii="Bahij Mitra" w:hAnsi="Bahij Mitra" w:cs="Bahij Mitra" w:hint="cs"/>
                <w:b/>
                <w:bCs/>
                <w:rtl/>
              </w:rPr>
              <w:t>بخش 3</w:t>
            </w:r>
            <w:r>
              <w:rPr>
                <w:rFonts w:ascii="Bahij Mitra" w:hAnsi="Bahij Mitra" w:cs="Bahij Mitra" w:hint="cs"/>
                <w:b/>
                <w:bCs/>
                <w:rtl/>
              </w:rPr>
              <w:t xml:space="preserve"> </w:t>
            </w:r>
            <w:r>
              <w:rPr>
                <w:rFonts w:ascii="Bahij Mitra" w:hAnsi="Bahij Mitra" w:cs="Bahij Mitra" w:hint="cs"/>
                <w:rtl/>
              </w:rPr>
              <w:t>توام با اسناد ذیل تسلیم گردد:</w:t>
            </w:r>
          </w:p>
          <w:p w14:paraId="28C51A96" w14:textId="77777777" w:rsidR="00DE3A45" w:rsidRDefault="00DE3A45" w:rsidP="00DE3A45">
            <w:pPr>
              <w:bidi/>
              <w:rPr>
                <w:rFonts w:ascii="Bahij Mitra" w:hAnsi="Bahij Mitra" w:cs="Bahij Mitra"/>
                <w:rtl/>
              </w:rPr>
            </w:pPr>
            <w:r>
              <w:rPr>
                <w:rFonts w:ascii="Bahij Mitra" w:hAnsi="Bahij Mitra" w:cs="Bahij Mitra" w:hint="cs"/>
                <w:rtl/>
              </w:rPr>
              <w:t>برای پروژه های تکمیل شده:</w:t>
            </w:r>
          </w:p>
          <w:p w14:paraId="2C99BBD8" w14:textId="77777777" w:rsidR="00DE3A45" w:rsidRDefault="00DE3A45" w:rsidP="00DE3A45">
            <w:pPr>
              <w:pStyle w:val="ListParagraph"/>
              <w:numPr>
                <w:ilvl w:val="0"/>
                <w:numId w:val="16"/>
              </w:numPr>
              <w:bidi/>
              <w:rPr>
                <w:rFonts w:ascii="Bahij Mitra" w:hAnsi="Bahij Mitra" w:cs="Bahij Mitra"/>
              </w:rPr>
            </w:pPr>
            <w:r>
              <w:rPr>
                <w:rFonts w:ascii="Bahij Mitra" w:hAnsi="Bahij Mitra" w:cs="Bahij Mitra" w:hint="cs"/>
                <w:rtl/>
              </w:rPr>
              <w:t>نقل قرارداد(ها)</w:t>
            </w:r>
          </w:p>
          <w:p w14:paraId="20C80EA9" w14:textId="77777777" w:rsidR="00DE3A45" w:rsidRDefault="00DE3A45" w:rsidP="00DE3A45">
            <w:pPr>
              <w:pStyle w:val="ListParagraph"/>
              <w:numPr>
                <w:ilvl w:val="0"/>
                <w:numId w:val="16"/>
              </w:numPr>
              <w:bidi/>
              <w:rPr>
                <w:rFonts w:ascii="Bahij Mitra" w:hAnsi="Bahij Mitra" w:cs="Bahij Mitra"/>
              </w:rPr>
            </w:pPr>
            <w:r w:rsidRPr="00B56884">
              <w:rPr>
                <w:rFonts w:ascii="Bahij Mitra" w:hAnsi="Bahij Mitra" w:cs="Bahij Mitra" w:hint="cs"/>
                <w:rtl/>
              </w:rPr>
              <w:lastRenderedPageBreak/>
              <w:t>نقل از تصدیق تکم</w:t>
            </w:r>
            <w:r w:rsidR="00B56884">
              <w:rPr>
                <w:rFonts w:ascii="Bahij Mitra" w:hAnsi="Bahij Mitra" w:cs="Bahij Mitra" w:hint="cs"/>
                <w:rtl/>
              </w:rPr>
              <w:t>یلی وظایف از جانب فرمایش دهنده</w:t>
            </w:r>
            <w:r w:rsidR="001E36F2">
              <w:rPr>
                <w:rFonts w:ascii="Bahij Mitra" w:hAnsi="Bahij Mitra" w:cs="Bahij Mitra" w:hint="cs"/>
                <w:rtl/>
              </w:rPr>
              <w:t>.</w:t>
            </w:r>
          </w:p>
          <w:p w14:paraId="35E71DEC" w14:textId="77777777" w:rsidR="001E36F2" w:rsidRDefault="00B56884" w:rsidP="00B56884">
            <w:pPr>
              <w:pStyle w:val="ListParagraph"/>
              <w:bidi/>
              <w:rPr>
                <w:rFonts w:ascii="Bahij Mitra" w:hAnsi="Bahij Mitra" w:cs="Bahij Mitra"/>
                <w:rtl/>
              </w:rPr>
            </w:pPr>
            <w:r>
              <w:rPr>
                <w:rFonts w:ascii="Bahij Mitra" w:hAnsi="Bahij Mitra" w:cs="Bahij Mitra" w:hint="cs"/>
                <w:rtl/>
              </w:rPr>
              <w:t>یا</w:t>
            </w:r>
          </w:p>
          <w:p w14:paraId="7E73A6DF" w14:textId="77777777" w:rsidR="00A920FB" w:rsidRDefault="001E36F2" w:rsidP="00A920FB">
            <w:pPr>
              <w:pStyle w:val="ListParagraph"/>
              <w:bidi/>
              <w:jc w:val="both"/>
              <w:rPr>
                <w:rFonts w:ascii="Bahij Mitra" w:hAnsi="Bahij Mitra" w:cs="Bahij Mitra"/>
                <w:rtl/>
              </w:rPr>
            </w:pPr>
            <w:r>
              <w:rPr>
                <w:rFonts w:ascii="Bahij Mitra" w:hAnsi="Bahij Mitra" w:cs="Bahij Mitra" w:hint="cs"/>
                <w:rtl/>
              </w:rPr>
              <w:t xml:space="preserve">نقل نامه از جانب نماینده باصلاحیت فرمایش دهنده/ تصدیق و اظهار خودی از جانب شخص دارای صلاحیت امضای ابراز علاقمندی به نمایندگی از داوطلب پاسخ دهنده </w:t>
            </w:r>
            <w:r w:rsidR="007172E3">
              <w:rPr>
                <w:rFonts w:ascii="Bahij Mitra" w:hAnsi="Bahij Mitra" w:cs="Bahij Mitra" w:hint="cs"/>
                <w:rtl/>
              </w:rPr>
              <w:t>حاوی</w:t>
            </w:r>
            <w:r>
              <w:rPr>
                <w:rFonts w:ascii="Bahij Mitra" w:hAnsi="Bahij Mitra" w:cs="Bahij Mitra" w:hint="cs"/>
                <w:rtl/>
              </w:rPr>
              <w:t xml:space="preserve"> معلومات صریح پیرامون تکمیلی وظایف سپرده شده</w:t>
            </w:r>
            <w:r w:rsidR="007172E3">
              <w:rPr>
                <w:rFonts w:ascii="Bahij Mitra" w:hAnsi="Bahij Mitra" w:cs="Bahij Mitra" w:hint="cs"/>
                <w:rtl/>
              </w:rPr>
              <w:t>.</w:t>
            </w:r>
          </w:p>
          <w:p w14:paraId="35D5A56F" w14:textId="77777777" w:rsidR="00AF23C4" w:rsidRDefault="00AF23C4" w:rsidP="00A920FB">
            <w:pPr>
              <w:pStyle w:val="ListParagraph"/>
              <w:bidi/>
              <w:jc w:val="both"/>
              <w:rPr>
                <w:rFonts w:ascii="Bahij Mitra" w:hAnsi="Bahij Mitra" w:cs="Bahij Mitra"/>
                <w:rtl/>
              </w:rPr>
            </w:pPr>
          </w:p>
          <w:p w14:paraId="603866DE" w14:textId="77777777" w:rsidR="00B56884" w:rsidRDefault="00AF23C4" w:rsidP="00AF23C4">
            <w:pPr>
              <w:pStyle w:val="ListParagraph"/>
              <w:bidi/>
              <w:ind w:left="60"/>
              <w:jc w:val="both"/>
              <w:rPr>
                <w:rFonts w:ascii="Bahij Mitra" w:hAnsi="Bahij Mitra" w:cs="Bahij Mitra"/>
                <w:rtl/>
              </w:rPr>
            </w:pPr>
            <w:r>
              <w:rPr>
                <w:rFonts w:ascii="Bahij Mitra" w:hAnsi="Bahij Mitra" w:cs="Bahij Mitra" w:hint="cs"/>
                <w:rtl/>
              </w:rPr>
              <w:t>برای پروژه های تحت کار:</w:t>
            </w:r>
            <w:r w:rsidR="001E36F2">
              <w:rPr>
                <w:rFonts w:ascii="Bahij Mitra" w:hAnsi="Bahij Mitra" w:cs="Bahij Mitra" w:hint="cs"/>
                <w:rtl/>
              </w:rPr>
              <w:t xml:space="preserve">  </w:t>
            </w:r>
            <w:r w:rsidR="00B56884">
              <w:rPr>
                <w:rFonts w:ascii="Bahij Mitra" w:hAnsi="Bahij Mitra" w:cs="Bahij Mitra" w:hint="cs"/>
                <w:rtl/>
              </w:rPr>
              <w:t xml:space="preserve"> </w:t>
            </w:r>
          </w:p>
          <w:p w14:paraId="6ECF40CA" w14:textId="77777777" w:rsidR="00AF23C4" w:rsidRDefault="00AF23C4" w:rsidP="00AF23C4">
            <w:pPr>
              <w:pStyle w:val="ListParagraph"/>
              <w:numPr>
                <w:ilvl w:val="0"/>
                <w:numId w:val="17"/>
              </w:numPr>
              <w:bidi/>
              <w:jc w:val="both"/>
              <w:rPr>
                <w:rFonts w:ascii="Bahij Mitra" w:hAnsi="Bahij Mitra" w:cs="Bahij Mitra"/>
              </w:rPr>
            </w:pPr>
            <w:r>
              <w:rPr>
                <w:rFonts w:ascii="Bahij Mitra" w:hAnsi="Bahij Mitra" w:cs="Bahij Mitra" w:hint="cs"/>
                <w:rtl/>
              </w:rPr>
              <w:t>کاپی قرارداد</w:t>
            </w:r>
          </w:p>
          <w:p w14:paraId="1FF58609" w14:textId="77777777" w:rsidR="00AF23C4" w:rsidRDefault="00AF23C4" w:rsidP="00AF23C4">
            <w:pPr>
              <w:pStyle w:val="ListParagraph"/>
              <w:numPr>
                <w:ilvl w:val="0"/>
                <w:numId w:val="17"/>
              </w:numPr>
              <w:bidi/>
              <w:jc w:val="both"/>
              <w:rPr>
                <w:rFonts w:ascii="Bahij Mitra" w:hAnsi="Bahij Mitra" w:cs="Bahij Mitra"/>
              </w:rPr>
            </w:pPr>
            <w:r w:rsidRPr="00AF23C4">
              <w:rPr>
                <w:rFonts w:ascii="Bahij Mitra" w:hAnsi="Bahij Mitra" w:cs="Bahij Mitra" w:hint="cs"/>
                <w:rtl/>
              </w:rPr>
              <w:t>نقل نامه از جانب نماینده باصلاحیت فرمایش دهنده/ تصدیق و اظهار خودی از جانب شخص دارای صلاحیت امضای ابراز علاقمندی به نمایندگی از داوطلب پاسخ دهنده</w:t>
            </w:r>
            <w:r w:rsidR="009632E6">
              <w:rPr>
                <w:rFonts w:ascii="Bahij Mitra" w:hAnsi="Bahij Mitra" w:cs="Bahij Mitra" w:hint="cs"/>
                <w:rtl/>
              </w:rPr>
              <w:t xml:space="preserve">، </w:t>
            </w:r>
            <w:r w:rsidRPr="00AF23C4">
              <w:rPr>
                <w:rFonts w:ascii="Bahij Mitra" w:hAnsi="Bahij Mitra" w:cs="Bahij Mitra" w:hint="cs"/>
                <w:rtl/>
              </w:rPr>
              <w:t>حاوی معلومات</w:t>
            </w:r>
            <w:r w:rsidR="008E702C">
              <w:rPr>
                <w:rFonts w:ascii="Bahij Mitra" w:hAnsi="Bahij Mitra" w:cs="Bahij Mitra" w:hint="cs"/>
                <w:rtl/>
              </w:rPr>
              <w:t xml:space="preserve"> پیرامون محدوده خدمات</w:t>
            </w:r>
            <w:r>
              <w:rPr>
                <w:rFonts w:ascii="Bahij Mitra" w:hAnsi="Bahij Mitra" w:cs="Bahij Mitra" w:hint="cs"/>
                <w:rtl/>
              </w:rPr>
              <w:t xml:space="preserve"> که تا اکنون تکمیل گردیده توام با مشخص نمودن پرداخت های که برای پروژه انجام گردیده است.</w:t>
            </w:r>
          </w:p>
          <w:p w14:paraId="2923DC77" w14:textId="77777777" w:rsidR="008E702C" w:rsidRDefault="008E702C" w:rsidP="008E702C">
            <w:pPr>
              <w:bidi/>
              <w:jc w:val="both"/>
              <w:rPr>
                <w:rFonts w:ascii="Bahij Mitra" w:hAnsi="Bahij Mitra" w:cs="Bahij Mitra"/>
                <w:rtl/>
              </w:rPr>
            </w:pPr>
            <w:r>
              <w:rPr>
                <w:rFonts w:ascii="Bahij Mitra" w:hAnsi="Bahij Mitra" w:cs="Bahij Mitra" w:hint="cs"/>
                <w:rtl/>
              </w:rPr>
              <w:t xml:space="preserve">یادداشت: </w:t>
            </w:r>
          </w:p>
          <w:p w14:paraId="5FCD88DC" w14:textId="77777777" w:rsidR="008E702C" w:rsidRPr="008E702C" w:rsidRDefault="008E702C" w:rsidP="008E702C">
            <w:pPr>
              <w:bidi/>
              <w:jc w:val="both"/>
              <w:rPr>
                <w:rFonts w:ascii="Bahij Mitra" w:hAnsi="Bahij Mitra" w:cs="Bahij Mitra"/>
                <w:i/>
                <w:iCs/>
                <w:lang w:bidi="fa-IR"/>
              </w:rPr>
            </w:pPr>
            <w:r>
              <w:rPr>
                <w:rFonts w:ascii="Bahij Mitra" w:hAnsi="Bahij Mitra" w:cs="Bahij Mitra" w:hint="cs"/>
                <w:i/>
                <w:iCs/>
                <w:rtl/>
              </w:rPr>
              <w:t>مدارک که در این جا تذکر میابد باید از جانب پاسخ دهنده ابراز علاقمندی و یا شریک (</w:t>
            </w:r>
            <w:r>
              <w:rPr>
                <w:rFonts w:ascii="Bahij Mitra" w:hAnsi="Bahij Mitra" w:cs="Bahij Mitra"/>
                <w:i/>
                <w:iCs/>
                <w:lang w:bidi="prs-AF"/>
              </w:rPr>
              <w:t>JV</w:t>
            </w:r>
            <w:r>
              <w:rPr>
                <w:rFonts w:ascii="Bahij Mitra" w:hAnsi="Bahij Mitra" w:cs="Bahij Mitra" w:hint="cs"/>
                <w:i/>
                <w:iCs/>
                <w:rtl/>
                <w:lang w:bidi="fa-IR"/>
              </w:rPr>
              <w:t xml:space="preserve">) وی اجرا گردیده باشد نه </w:t>
            </w:r>
            <w:r w:rsidR="0008506A">
              <w:rPr>
                <w:rFonts w:ascii="Bahij Mitra" w:hAnsi="Bahij Mitra" w:cs="Bahij Mitra" w:hint="cs"/>
                <w:i/>
                <w:iCs/>
                <w:rtl/>
                <w:lang w:bidi="fa-IR"/>
              </w:rPr>
              <w:t>کمپنی مادر/ فرعی ایشان</w:t>
            </w:r>
          </w:p>
          <w:p w14:paraId="6B0852A3" w14:textId="77777777" w:rsidR="00B56884" w:rsidRPr="00DE3A45" w:rsidRDefault="00B56884" w:rsidP="00B56884">
            <w:pPr>
              <w:pStyle w:val="ListParagraph"/>
              <w:bidi/>
              <w:rPr>
                <w:rFonts w:ascii="Bahij Mitra" w:hAnsi="Bahij Mitra" w:cs="Bahij Mitra"/>
                <w:rtl/>
              </w:rPr>
            </w:pPr>
          </w:p>
        </w:tc>
        <w:tc>
          <w:tcPr>
            <w:tcW w:w="1790" w:type="dxa"/>
          </w:tcPr>
          <w:p w14:paraId="39571494" w14:textId="77777777" w:rsidR="00571A55" w:rsidRPr="000B2E01" w:rsidRDefault="00571A55" w:rsidP="009C63E0">
            <w:pPr>
              <w:bidi/>
              <w:rPr>
                <w:rFonts w:ascii="Bahij Mitra" w:hAnsi="Bahij Mitra" w:cs="Bahij Mitra"/>
                <w:rtl/>
              </w:rPr>
            </w:pPr>
          </w:p>
        </w:tc>
      </w:tr>
      <w:tr w:rsidR="000F6342" w:rsidRPr="000B2E01" w14:paraId="3110DFB0" w14:textId="77777777" w:rsidTr="00BF4BD1">
        <w:tc>
          <w:tcPr>
            <w:tcW w:w="720" w:type="dxa"/>
          </w:tcPr>
          <w:p w14:paraId="612D7778" w14:textId="77777777" w:rsidR="000F6342" w:rsidRDefault="000F6342" w:rsidP="009C63E0">
            <w:pPr>
              <w:bidi/>
              <w:rPr>
                <w:rFonts w:ascii="Bahij Mitra" w:hAnsi="Bahij Mitra" w:cs="Bahij Mitra"/>
                <w:rtl/>
              </w:rPr>
            </w:pPr>
            <w:r>
              <w:rPr>
                <w:rFonts w:ascii="Bahij Mitra" w:hAnsi="Bahij Mitra" w:cs="Bahij Mitra" w:hint="cs"/>
                <w:rtl/>
              </w:rPr>
              <w:t>4</w:t>
            </w:r>
          </w:p>
        </w:tc>
        <w:tc>
          <w:tcPr>
            <w:tcW w:w="2610" w:type="dxa"/>
          </w:tcPr>
          <w:p w14:paraId="284D0E30" w14:textId="77777777" w:rsidR="000F6342" w:rsidRDefault="000F6342" w:rsidP="00BF4BD1">
            <w:pPr>
              <w:bidi/>
              <w:jc w:val="both"/>
              <w:rPr>
                <w:rFonts w:ascii="Bahij Mitra" w:hAnsi="Bahij Mitra" w:cs="Bahij Mitra"/>
                <w:rtl/>
              </w:rPr>
            </w:pPr>
            <w:r>
              <w:rPr>
                <w:rFonts w:ascii="Bahij Mitra" w:hAnsi="Bahij Mitra" w:cs="Bahij Mitra" w:hint="cs"/>
                <w:rtl/>
              </w:rPr>
              <w:t xml:space="preserve">جزئیات تجارب محلی مشاور (اگر داشته باشد) </w:t>
            </w:r>
          </w:p>
        </w:tc>
        <w:tc>
          <w:tcPr>
            <w:tcW w:w="4230" w:type="dxa"/>
          </w:tcPr>
          <w:p w14:paraId="2F2607E1" w14:textId="77777777" w:rsidR="000F6342" w:rsidRDefault="007C69BD" w:rsidP="009C63E0">
            <w:pPr>
              <w:bidi/>
              <w:rPr>
                <w:rFonts w:ascii="Bahij Mitra" w:hAnsi="Bahij Mitra" w:cs="Bahij Mitra"/>
                <w:rtl/>
                <w:lang w:bidi="fa-IR"/>
              </w:rPr>
            </w:pPr>
            <w:r>
              <w:rPr>
                <w:rFonts w:ascii="Bahij Mitra" w:hAnsi="Bahij Mitra" w:cs="Bahij Mitra" w:hint="cs"/>
                <w:rtl/>
                <w:lang w:bidi="fa-IR"/>
              </w:rPr>
              <w:t>قرارداد های اجرا شده با ارائه توضیح در مورد شماره قرارداد، معلومات فرمایش دهنده، میعاد قرارداد، ارزش قرارداد و شرح مختصر وظایف، لست گردد.</w:t>
            </w:r>
          </w:p>
        </w:tc>
        <w:tc>
          <w:tcPr>
            <w:tcW w:w="1790" w:type="dxa"/>
          </w:tcPr>
          <w:p w14:paraId="6108FE4E" w14:textId="77777777" w:rsidR="000F6342" w:rsidRPr="000B2E01" w:rsidRDefault="000F6342" w:rsidP="009C63E0">
            <w:pPr>
              <w:bidi/>
              <w:rPr>
                <w:rFonts w:ascii="Bahij Mitra" w:hAnsi="Bahij Mitra" w:cs="Bahij Mitra"/>
                <w:rtl/>
              </w:rPr>
            </w:pPr>
          </w:p>
        </w:tc>
      </w:tr>
      <w:tr w:rsidR="000F6342" w:rsidRPr="000B2E01" w14:paraId="0DBBF72F" w14:textId="77777777" w:rsidTr="00BF4BD1">
        <w:tc>
          <w:tcPr>
            <w:tcW w:w="720" w:type="dxa"/>
          </w:tcPr>
          <w:p w14:paraId="6F62253F" w14:textId="77777777" w:rsidR="000F6342" w:rsidRDefault="007C69BD" w:rsidP="009C63E0">
            <w:pPr>
              <w:bidi/>
              <w:rPr>
                <w:rFonts w:ascii="Bahij Mitra" w:hAnsi="Bahij Mitra" w:cs="Bahij Mitra"/>
                <w:rtl/>
              </w:rPr>
            </w:pPr>
            <w:r>
              <w:rPr>
                <w:rFonts w:ascii="Bahij Mitra" w:hAnsi="Bahij Mitra" w:cs="Bahij Mitra" w:hint="cs"/>
                <w:rtl/>
              </w:rPr>
              <w:t>5</w:t>
            </w:r>
          </w:p>
        </w:tc>
        <w:tc>
          <w:tcPr>
            <w:tcW w:w="2610" w:type="dxa"/>
          </w:tcPr>
          <w:p w14:paraId="233BD893" w14:textId="77777777" w:rsidR="000F6342" w:rsidRDefault="001B1112" w:rsidP="00BF4BD1">
            <w:pPr>
              <w:bidi/>
              <w:jc w:val="both"/>
              <w:rPr>
                <w:rFonts w:ascii="Bahij Mitra" w:hAnsi="Bahij Mitra" w:cs="Bahij Mitra"/>
                <w:rtl/>
              </w:rPr>
            </w:pPr>
            <w:r>
              <w:rPr>
                <w:rFonts w:ascii="Bahij Mitra" w:hAnsi="Bahij Mitra" w:cs="Bahij Mitra" w:hint="cs"/>
                <w:rtl/>
              </w:rPr>
              <w:t>سایر اسناد مرتبط</w:t>
            </w:r>
          </w:p>
        </w:tc>
        <w:tc>
          <w:tcPr>
            <w:tcW w:w="4230" w:type="dxa"/>
          </w:tcPr>
          <w:p w14:paraId="49F04E74" w14:textId="77777777" w:rsidR="006E75FA" w:rsidRDefault="00B15A6F" w:rsidP="006E75FA">
            <w:pPr>
              <w:pStyle w:val="ListParagraph"/>
              <w:numPr>
                <w:ilvl w:val="0"/>
                <w:numId w:val="18"/>
              </w:numPr>
              <w:bidi/>
              <w:ind w:left="240" w:hanging="180"/>
              <w:jc w:val="both"/>
              <w:rPr>
                <w:rFonts w:ascii="Bahij Mitra" w:hAnsi="Bahij Mitra" w:cs="Bahij Mitra"/>
              </w:rPr>
            </w:pPr>
            <w:r>
              <w:rPr>
                <w:rFonts w:ascii="Bahij Mitra" w:hAnsi="Bahij Mitra" w:cs="Bahij Mitra" w:hint="cs"/>
                <w:rtl/>
              </w:rPr>
              <w:t>اظهارنامه مبنی بر اینکه کمپنی از جانب هیچ نهاد دولت افغانستان شامل لست سیاه یا محروم نگردیده است.</w:t>
            </w:r>
          </w:p>
          <w:p w14:paraId="22FE83D2" w14:textId="77777777" w:rsidR="006E75FA" w:rsidRDefault="009164BD" w:rsidP="006E75FA">
            <w:pPr>
              <w:pStyle w:val="ListParagraph"/>
              <w:numPr>
                <w:ilvl w:val="0"/>
                <w:numId w:val="18"/>
              </w:numPr>
              <w:bidi/>
              <w:ind w:left="240" w:hanging="180"/>
              <w:jc w:val="both"/>
              <w:rPr>
                <w:rFonts w:ascii="Bahij Mitra" w:hAnsi="Bahij Mitra" w:cs="Bahij Mitra"/>
              </w:rPr>
            </w:pPr>
            <w:r w:rsidRPr="006E75FA">
              <w:rPr>
                <w:rFonts w:ascii="Bahij Mitra" w:hAnsi="Bahij Mitra" w:cs="Bahij Mitra" w:hint="cs"/>
                <w:rtl/>
              </w:rPr>
              <w:t xml:space="preserve">اظهارنامه مبنی بر اینکه مشاور در خصوص دریافت مساعدت/حمایت فردی/ کمپنی/ مشاور که جز پروژه مشورتی </w:t>
            </w:r>
            <w:r w:rsidR="00FE32A1" w:rsidRPr="006E75FA">
              <w:rPr>
                <w:rFonts w:ascii="Bahij Mitra" w:hAnsi="Bahij Mitra" w:cs="Bahij Mitra" w:hint="cs"/>
                <w:rtl/>
              </w:rPr>
              <w:t xml:space="preserve"> ........... و یا نشر پروسه داوطلبی بوده، تضاد منافغ ندارد.</w:t>
            </w:r>
          </w:p>
          <w:p w14:paraId="1913D44D" w14:textId="77777777" w:rsidR="00271371" w:rsidRPr="006E75FA" w:rsidRDefault="006E75FA" w:rsidP="006E75FA">
            <w:pPr>
              <w:pStyle w:val="ListParagraph"/>
              <w:numPr>
                <w:ilvl w:val="0"/>
                <w:numId w:val="18"/>
              </w:numPr>
              <w:bidi/>
              <w:ind w:left="240" w:hanging="180"/>
              <w:jc w:val="both"/>
              <w:rPr>
                <w:rFonts w:ascii="Bahij Mitra" w:hAnsi="Bahij Mitra" w:cs="Bahij Mitra"/>
                <w:rtl/>
              </w:rPr>
            </w:pPr>
            <w:r w:rsidRPr="006E75FA">
              <w:rPr>
                <w:rFonts w:ascii="Bahij Mitra" w:hAnsi="Bahij Mitra" w:cs="Bahij Mitra" w:hint="cs"/>
                <w:rtl/>
                <w:lang w:bidi="fa-IR"/>
              </w:rPr>
              <w:t>اظهارنامه از جانب مشاور مبنی بر اینکه تمامی معلومات ارائه شده در سند ابراز علاقنمدی درست بوده و در صورت که معلومات ارائه شده در هر مرحله انتخاب مشاور و یا جریان تطبیق قرارداد که منجر به انتخاب مشارو گردیده، غلط تشخیص گردد؛ مشاور وفق قانون نافذه کشور مورد ماخذه قرار گرفته میتواند.</w:t>
            </w:r>
          </w:p>
        </w:tc>
        <w:tc>
          <w:tcPr>
            <w:tcW w:w="1790" w:type="dxa"/>
          </w:tcPr>
          <w:p w14:paraId="28C44C9D" w14:textId="77777777" w:rsidR="000F6342" w:rsidRPr="000B2E01" w:rsidRDefault="000F6342" w:rsidP="009C63E0">
            <w:pPr>
              <w:bidi/>
              <w:rPr>
                <w:rFonts w:ascii="Bahij Mitra" w:hAnsi="Bahij Mitra" w:cs="Bahij Mitra"/>
                <w:rtl/>
              </w:rPr>
            </w:pPr>
          </w:p>
        </w:tc>
      </w:tr>
    </w:tbl>
    <w:p w14:paraId="7F0678DF" w14:textId="77777777" w:rsidR="009C63E0" w:rsidRDefault="009C63E0" w:rsidP="009C63E0">
      <w:pPr>
        <w:bidi/>
      </w:pPr>
    </w:p>
    <w:p w14:paraId="3658090F" w14:textId="77777777" w:rsidR="006E0EC9" w:rsidRDefault="006E0EC9" w:rsidP="006E0EC9">
      <w:pPr>
        <w:bidi/>
        <w:rPr>
          <w:rFonts w:ascii="Bahij Mitra" w:hAnsi="Bahij Mitra" w:cs="Bahij Mitra"/>
          <w:rtl/>
          <w:lang w:bidi="fa-IR"/>
        </w:rPr>
      </w:pPr>
      <w:r w:rsidRPr="006E0EC9">
        <w:rPr>
          <w:rFonts w:ascii="Bahij Mitra" w:hAnsi="Bahij Mitra" w:cs="Bahij Mitra" w:hint="cs"/>
          <w:b/>
          <w:bCs/>
          <w:u w:val="single"/>
          <w:rtl/>
          <w:lang w:bidi="fa-IR"/>
        </w:rPr>
        <w:t>بخش 3:</w:t>
      </w:r>
      <w:r>
        <w:rPr>
          <w:rFonts w:ascii="Bahij Mitra" w:hAnsi="Bahij Mitra" w:cs="Bahij Mitra" w:hint="cs"/>
          <w:b/>
          <w:bCs/>
          <w:u w:val="single"/>
          <w:rtl/>
          <w:lang w:bidi="fa-IR"/>
        </w:rPr>
        <w:t xml:space="preserve"> </w:t>
      </w:r>
      <w:r w:rsidR="000E1323">
        <w:rPr>
          <w:rFonts w:ascii="Bahij Mitra" w:hAnsi="Bahij Mitra" w:cs="Bahij Mitra" w:hint="cs"/>
          <w:rtl/>
          <w:lang w:bidi="fa-IR"/>
        </w:rPr>
        <w:t xml:space="preserve"> </w:t>
      </w:r>
      <w:r w:rsidR="00D07F22">
        <w:rPr>
          <w:rFonts w:ascii="Bahij Mitra" w:hAnsi="Bahij Mitra" w:cs="Bahij Mitra" w:hint="cs"/>
          <w:rtl/>
          <w:lang w:bidi="fa-IR"/>
        </w:rPr>
        <w:t>فارم</w:t>
      </w:r>
      <w:r w:rsidR="000E68E1">
        <w:rPr>
          <w:rFonts w:ascii="Bahij Mitra" w:hAnsi="Bahij Mitra" w:cs="Bahij Mitra" w:hint="cs"/>
          <w:rtl/>
          <w:lang w:bidi="fa-IR"/>
        </w:rPr>
        <w:t>ت برای ارائه جزئیات اسناد/ تجارب</w:t>
      </w:r>
      <w:r w:rsidR="00D07F22">
        <w:rPr>
          <w:rFonts w:ascii="Bahij Mitra" w:hAnsi="Bahij Mitra" w:cs="Bahij Mitra" w:hint="cs"/>
          <w:rtl/>
          <w:lang w:bidi="fa-IR"/>
        </w:rPr>
        <w:t xml:space="preserve"> گذشته مشاور در تطابق به مطالبه شماره 3 بخش دوم. برای هر سند معلومات باید مطابق فارمت ذیل ارائه گردد.</w:t>
      </w:r>
    </w:p>
    <w:p w14:paraId="6A605CA3" w14:textId="77777777" w:rsidR="00D07F22" w:rsidRPr="006D3510" w:rsidRDefault="00657D72" w:rsidP="00D07F22">
      <w:pPr>
        <w:bidi/>
        <w:rPr>
          <w:rFonts w:ascii="Bahij Mitra" w:hAnsi="Bahij Mitra" w:cs="Bahij Mitra"/>
          <w:rtl/>
          <w:lang w:bidi="fa-IR"/>
        </w:rPr>
      </w:pPr>
      <w:r>
        <w:rPr>
          <w:rFonts w:ascii="Bahij Mitra" w:hAnsi="Bahij Mitra" w:cs="Bahij Mitra" w:hint="cs"/>
          <w:rtl/>
          <w:lang w:bidi="fa-IR"/>
        </w:rPr>
        <w:t xml:space="preserve">معرفی و توضیح  برای هر سند/پروژه حد اکثر حاوی 2 صفحه یکجا با  ارائه اسناد که در شماره 3 بخش 2 فوقاً تذکر یافته، باشد. برای هر سند، معرفی و توضیح لازمی میباشد.  </w:t>
      </w:r>
    </w:p>
    <w:tbl>
      <w:tblPr>
        <w:tblStyle w:val="TableGrid"/>
        <w:bidiVisual/>
        <w:tblW w:w="0" w:type="auto"/>
        <w:tblLook w:val="04A0" w:firstRow="1" w:lastRow="0" w:firstColumn="1" w:lastColumn="0" w:noHBand="0" w:noVBand="1"/>
      </w:tblPr>
      <w:tblGrid>
        <w:gridCol w:w="4590"/>
        <w:gridCol w:w="85"/>
        <w:gridCol w:w="4675"/>
      </w:tblGrid>
      <w:tr w:rsidR="0054672B" w:rsidRPr="0054672B" w14:paraId="0B5E8CFF" w14:textId="77777777" w:rsidTr="006370A8">
        <w:trPr>
          <w:trHeight w:val="1008"/>
        </w:trPr>
        <w:tc>
          <w:tcPr>
            <w:tcW w:w="4590" w:type="dxa"/>
          </w:tcPr>
          <w:p w14:paraId="0DCED167" w14:textId="77777777" w:rsidR="0054672B" w:rsidRPr="0054672B" w:rsidRDefault="0054672B" w:rsidP="009C63E0">
            <w:pPr>
              <w:bidi/>
              <w:rPr>
                <w:rFonts w:ascii="Bahij Mitra" w:hAnsi="Bahij Mitra" w:cs="Bahij Mitra"/>
                <w:rtl/>
              </w:rPr>
            </w:pPr>
            <w:r w:rsidRPr="0054672B">
              <w:rPr>
                <w:rFonts w:ascii="Bahij Mitra" w:hAnsi="Bahij Mitra" w:cs="Bahij Mitra"/>
                <w:rtl/>
              </w:rPr>
              <w:lastRenderedPageBreak/>
              <w:t>نام وظیفه/خدمات</w:t>
            </w:r>
            <w:r w:rsidR="006370A8">
              <w:rPr>
                <w:rFonts w:ascii="Bahij Mitra" w:hAnsi="Bahij Mitra" w:cs="Bahij Mitra" w:hint="cs"/>
                <w:rtl/>
              </w:rPr>
              <w:t>:</w:t>
            </w:r>
          </w:p>
        </w:tc>
        <w:tc>
          <w:tcPr>
            <w:tcW w:w="4760" w:type="dxa"/>
            <w:gridSpan w:val="2"/>
          </w:tcPr>
          <w:p w14:paraId="52441D61" w14:textId="77777777" w:rsidR="0054672B" w:rsidRDefault="0054672B" w:rsidP="009C63E0">
            <w:pPr>
              <w:bidi/>
              <w:rPr>
                <w:rFonts w:ascii="Bahij Mitra" w:hAnsi="Bahij Mitra" w:cs="Bahij Mitra"/>
                <w:rtl/>
              </w:rPr>
            </w:pPr>
            <w:r>
              <w:rPr>
                <w:rFonts w:ascii="Bahij Mitra" w:hAnsi="Bahij Mitra" w:cs="Bahij Mitra" w:hint="cs"/>
                <w:rtl/>
              </w:rPr>
              <w:t>کشور:</w:t>
            </w:r>
          </w:p>
          <w:p w14:paraId="1A27FE96" w14:textId="77777777" w:rsidR="0054672B" w:rsidRPr="0054672B" w:rsidRDefault="0054672B" w:rsidP="0054672B">
            <w:pPr>
              <w:bidi/>
              <w:rPr>
                <w:rFonts w:ascii="Bahij Mitra" w:hAnsi="Bahij Mitra" w:cs="Bahij Mitra"/>
                <w:rtl/>
              </w:rPr>
            </w:pPr>
            <w:r>
              <w:rPr>
                <w:rFonts w:ascii="Bahij Mitra" w:hAnsi="Bahij Mitra" w:cs="Bahij Mitra" w:hint="cs"/>
                <w:rtl/>
              </w:rPr>
              <w:t>موقعیت مشخص در کشور</w:t>
            </w:r>
          </w:p>
        </w:tc>
      </w:tr>
      <w:tr w:rsidR="0054672B" w:rsidRPr="0054672B" w14:paraId="5C97E32B" w14:textId="77777777" w:rsidTr="006370A8">
        <w:trPr>
          <w:trHeight w:val="1008"/>
        </w:trPr>
        <w:tc>
          <w:tcPr>
            <w:tcW w:w="4590" w:type="dxa"/>
          </w:tcPr>
          <w:p w14:paraId="4553D792" w14:textId="77777777" w:rsidR="0054672B" w:rsidRPr="0054672B" w:rsidRDefault="0054672B" w:rsidP="009C63E0">
            <w:pPr>
              <w:bidi/>
              <w:rPr>
                <w:rFonts w:ascii="Bahij Mitra" w:hAnsi="Bahij Mitra" w:cs="Bahij Mitra"/>
                <w:rtl/>
              </w:rPr>
            </w:pPr>
            <w:r>
              <w:rPr>
                <w:rFonts w:ascii="Bahij Mitra" w:hAnsi="Bahij Mitra" w:cs="Bahij Mitra" w:hint="cs"/>
                <w:rtl/>
              </w:rPr>
              <w:t>نام نهاد استخدام کننده:</w:t>
            </w:r>
          </w:p>
        </w:tc>
        <w:tc>
          <w:tcPr>
            <w:tcW w:w="4760" w:type="dxa"/>
            <w:gridSpan w:val="2"/>
          </w:tcPr>
          <w:p w14:paraId="3C81DA13" w14:textId="77777777" w:rsidR="0054672B" w:rsidRPr="0054672B" w:rsidRDefault="0054672B" w:rsidP="009C63E0">
            <w:pPr>
              <w:bidi/>
              <w:rPr>
                <w:rFonts w:ascii="Bahij Mitra" w:hAnsi="Bahij Mitra" w:cs="Bahij Mitra"/>
                <w:rtl/>
              </w:rPr>
            </w:pPr>
            <w:r>
              <w:rPr>
                <w:rFonts w:ascii="Bahij Mitra" w:hAnsi="Bahij Mitra" w:cs="Bahij Mitra" w:hint="cs"/>
                <w:rtl/>
              </w:rPr>
              <w:t>آدرس:</w:t>
            </w:r>
          </w:p>
        </w:tc>
      </w:tr>
      <w:tr w:rsidR="0054672B" w:rsidRPr="0054672B" w14:paraId="7B308F0D" w14:textId="77777777" w:rsidTr="006370A8">
        <w:trPr>
          <w:trHeight w:val="1008"/>
        </w:trPr>
        <w:tc>
          <w:tcPr>
            <w:tcW w:w="4590" w:type="dxa"/>
          </w:tcPr>
          <w:p w14:paraId="49F2C169" w14:textId="77777777" w:rsidR="0054672B" w:rsidRPr="0054672B" w:rsidRDefault="0054672B" w:rsidP="009C63E0">
            <w:pPr>
              <w:bidi/>
              <w:rPr>
                <w:rFonts w:ascii="Bahij Mitra" w:hAnsi="Bahij Mitra" w:cs="Bahij Mitra"/>
                <w:rtl/>
              </w:rPr>
            </w:pPr>
            <w:r>
              <w:rPr>
                <w:rFonts w:ascii="Bahij Mitra" w:hAnsi="Bahij Mitra" w:cs="Bahij Mitra" w:hint="cs"/>
                <w:rtl/>
              </w:rPr>
              <w:t>اسم نهاد قانونی/شخصیت حکمی که قرارداد به نام وی</w:t>
            </w:r>
            <w:r w:rsidR="006370A8">
              <w:rPr>
                <w:rFonts w:ascii="Bahij Mitra" w:hAnsi="Bahij Mitra" w:cs="Bahij Mitra" w:hint="cs"/>
                <w:rtl/>
              </w:rPr>
              <w:t xml:space="preserve"> عقد گردیده</w:t>
            </w:r>
            <w:r>
              <w:rPr>
                <w:rFonts w:ascii="Bahij Mitra" w:hAnsi="Bahij Mitra" w:cs="Bahij Mitra" w:hint="cs"/>
                <w:rtl/>
              </w:rPr>
              <w:t xml:space="preserve"> است: </w:t>
            </w:r>
          </w:p>
        </w:tc>
        <w:tc>
          <w:tcPr>
            <w:tcW w:w="4760" w:type="dxa"/>
            <w:gridSpan w:val="2"/>
          </w:tcPr>
          <w:p w14:paraId="00F2BC5B" w14:textId="77777777" w:rsidR="0054672B" w:rsidRPr="0054672B" w:rsidRDefault="0054672B" w:rsidP="009C63E0">
            <w:pPr>
              <w:bidi/>
              <w:rPr>
                <w:rFonts w:ascii="Bahij Mitra" w:hAnsi="Bahij Mitra" w:cs="Bahij Mitra"/>
                <w:rtl/>
              </w:rPr>
            </w:pPr>
            <w:r>
              <w:rPr>
                <w:rFonts w:ascii="Bahij Mitra" w:hAnsi="Bahij Mitra" w:cs="Bahij Mitra" w:hint="cs"/>
                <w:rtl/>
              </w:rPr>
              <w:t>میعاد انجام وظایف/خدمات (ماه ها):</w:t>
            </w:r>
          </w:p>
        </w:tc>
      </w:tr>
      <w:tr w:rsidR="0054672B" w:rsidRPr="0054672B" w14:paraId="4D0F16C5" w14:textId="77777777" w:rsidTr="006370A8">
        <w:trPr>
          <w:trHeight w:val="1008"/>
        </w:trPr>
        <w:tc>
          <w:tcPr>
            <w:tcW w:w="4590" w:type="dxa"/>
          </w:tcPr>
          <w:p w14:paraId="10ECD512" w14:textId="77777777" w:rsidR="0054672B" w:rsidRPr="0054672B" w:rsidRDefault="0039080B" w:rsidP="009C63E0">
            <w:pPr>
              <w:bidi/>
              <w:rPr>
                <w:rFonts w:ascii="Bahij Mitra" w:hAnsi="Bahij Mitra" w:cs="Bahij Mitra"/>
                <w:rtl/>
              </w:rPr>
            </w:pPr>
            <w:r>
              <w:rPr>
                <w:rFonts w:ascii="Bahij Mitra" w:hAnsi="Bahij Mitra" w:cs="Bahij Mitra" w:hint="cs"/>
                <w:rtl/>
              </w:rPr>
              <w:t>تعداد فرد در ماه برای اجرای وظایف</w:t>
            </w:r>
            <w:r w:rsidR="00FF01C1">
              <w:rPr>
                <w:rFonts w:ascii="Bahij Mitra" w:hAnsi="Bahij Mitra" w:cs="Bahij Mitra" w:hint="cs"/>
                <w:rtl/>
              </w:rPr>
              <w:t>:</w:t>
            </w:r>
          </w:p>
        </w:tc>
        <w:tc>
          <w:tcPr>
            <w:tcW w:w="4760" w:type="dxa"/>
            <w:gridSpan w:val="2"/>
          </w:tcPr>
          <w:p w14:paraId="68B6CF68" w14:textId="77777777" w:rsidR="0054672B" w:rsidRDefault="00FF01C1" w:rsidP="009C63E0">
            <w:pPr>
              <w:bidi/>
              <w:rPr>
                <w:rFonts w:ascii="Bahij Mitra" w:hAnsi="Bahij Mitra" w:cs="Bahij Mitra"/>
                <w:rtl/>
              </w:rPr>
            </w:pPr>
            <w:r>
              <w:rPr>
                <w:rFonts w:ascii="Bahij Mitra" w:hAnsi="Bahij Mitra" w:cs="Bahij Mitra" w:hint="cs"/>
                <w:rtl/>
              </w:rPr>
              <w:t>تاریخ آغاز (ماه/سال):</w:t>
            </w:r>
          </w:p>
          <w:p w14:paraId="483FA7A4" w14:textId="77777777" w:rsidR="00FF01C1" w:rsidRPr="0054672B" w:rsidRDefault="00FF01C1" w:rsidP="00FF01C1">
            <w:pPr>
              <w:bidi/>
              <w:rPr>
                <w:rFonts w:ascii="Bahij Mitra" w:hAnsi="Bahij Mitra" w:cs="Bahij Mitra"/>
                <w:rtl/>
              </w:rPr>
            </w:pPr>
            <w:r>
              <w:rPr>
                <w:rFonts w:ascii="Bahij Mitra" w:hAnsi="Bahij Mitra" w:cs="Bahij Mitra" w:hint="cs"/>
                <w:rtl/>
              </w:rPr>
              <w:t>تاریخ تکمیلی (ماه/سال)</w:t>
            </w:r>
          </w:p>
        </w:tc>
      </w:tr>
      <w:tr w:rsidR="0054672B" w:rsidRPr="0054672B" w14:paraId="7E2E693A" w14:textId="77777777" w:rsidTr="006370A8">
        <w:trPr>
          <w:trHeight w:val="1008"/>
        </w:trPr>
        <w:tc>
          <w:tcPr>
            <w:tcW w:w="4590" w:type="dxa"/>
          </w:tcPr>
          <w:p w14:paraId="56E95563" w14:textId="7EE9B02F" w:rsidR="0054672B" w:rsidRPr="0054672B" w:rsidRDefault="00FF01C1" w:rsidP="009C63E0">
            <w:pPr>
              <w:bidi/>
              <w:rPr>
                <w:rFonts w:ascii="Bahij Mitra" w:hAnsi="Bahij Mitra" w:cs="Bahij Mitra"/>
                <w:rtl/>
              </w:rPr>
            </w:pPr>
            <w:r>
              <w:rPr>
                <w:rFonts w:ascii="Bahij Mitra" w:hAnsi="Bahij Mitra" w:cs="Bahij Mitra" w:hint="cs"/>
                <w:rtl/>
              </w:rPr>
              <w:t xml:space="preserve">قیمت ابتدایی کل </w:t>
            </w:r>
            <w:r w:rsidR="00335549">
              <w:rPr>
                <w:rFonts w:ascii="Bahij Mitra" w:hAnsi="Bahij Mitra" w:cs="Bahij Mitra" w:hint="cs"/>
                <w:rtl/>
              </w:rPr>
              <w:t xml:space="preserve">قرارداد به افغانی </w:t>
            </w:r>
          </w:p>
        </w:tc>
        <w:tc>
          <w:tcPr>
            <w:tcW w:w="4760" w:type="dxa"/>
            <w:gridSpan w:val="2"/>
          </w:tcPr>
          <w:p w14:paraId="507D9E4A" w14:textId="6D9490E6" w:rsidR="0054672B" w:rsidRPr="0054672B" w:rsidRDefault="00FF01C1" w:rsidP="009C63E0">
            <w:pPr>
              <w:bidi/>
              <w:rPr>
                <w:rFonts w:ascii="Bahij Mitra" w:hAnsi="Bahij Mitra" w:cs="Bahij Mitra"/>
                <w:rtl/>
              </w:rPr>
            </w:pPr>
            <w:r>
              <w:rPr>
                <w:rFonts w:ascii="Bahij Mitra" w:hAnsi="Bahij Mitra" w:cs="Bahij Mitra" w:hint="cs"/>
                <w:rtl/>
              </w:rPr>
              <w:t>قیمت ابتدایی بخش خدمات که ذریعه کمپنی شما تحت قرارداد ارائه گردیده است ( به</w:t>
            </w:r>
            <w:r w:rsidR="00335549">
              <w:rPr>
                <w:rFonts w:ascii="Bahij Mitra" w:hAnsi="Bahij Mitra" w:cs="Bahij Mitra" w:hint="cs"/>
                <w:rtl/>
              </w:rPr>
              <w:t xml:space="preserve"> افغانی </w:t>
            </w:r>
            <w:r>
              <w:rPr>
                <w:rFonts w:ascii="Bahij Mitra" w:hAnsi="Bahij Mitra" w:cs="Bahij Mitra" w:hint="cs"/>
                <w:rtl/>
              </w:rPr>
              <w:t>):</w:t>
            </w:r>
          </w:p>
        </w:tc>
      </w:tr>
      <w:tr w:rsidR="0054672B" w:rsidRPr="0054672B" w14:paraId="55F4B72B" w14:textId="77777777" w:rsidTr="006370A8">
        <w:trPr>
          <w:trHeight w:val="1008"/>
        </w:trPr>
        <w:tc>
          <w:tcPr>
            <w:tcW w:w="4590" w:type="dxa"/>
          </w:tcPr>
          <w:p w14:paraId="5587C8EF" w14:textId="77777777" w:rsidR="0054672B" w:rsidRPr="0054672B" w:rsidRDefault="006370A8" w:rsidP="009C63E0">
            <w:pPr>
              <w:bidi/>
              <w:rPr>
                <w:rFonts w:ascii="Bahij Mitra" w:hAnsi="Bahij Mitra" w:cs="Bahij Mitra"/>
                <w:rtl/>
              </w:rPr>
            </w:pPr>
            <w:r>
              <w:rPr>
                <w:rFonts w:ascii="Bahij Mitra" w:hAnsi="Bahij Mitra" w:cs="Bahij Mitra" w:hint="cs"/>
                <w:rtl/>
              </w:rPr>
              <w:t>اسم ادارت/سازمان های همکار، در صورت وجود:</w:t>
            </w:r>
          </w:p>
        </w:tc>
        <w:tc>
          <w:tcPr>
            <w:tcW w:w="4760" w:type="dxa"/>
            <w:gridSpan w:val="2"/>
          </w:tcPr>
          <w:p w14:paraId="55346432" w14:textId="77777777" w:rsidR="0054672B" w:rsidRPr="0054672B" w:rsidRDefault="006370A8" w:rsidP="009C63E0">
            <w:pPr>
              <w:bidi/>
              <w:rPr>
                <w:rFonts w:ascii="Bahij Mitra" w:hAnsi="Bahij Mitra" w:cs="Bahij Mitra"/>
                <w:rtl/>
              </w:rPr>
            </w:pPr>
            <w:r>
              <w:rPr>
                <w:rFonts w:ascii="Bahij Mitra" w:hAnsi="Bahij Mitra" w:cs="Bahij Mitra" w:hint="cs"/>
                <w:rtl/>
              </w:rPr>
              <w:t>نقش عضوء کنسرسیوم:</w:t>
            </w:r>
          </w:p>
        </w:tc>
      </w:tr>
      <w:tr w:rsidR="006370A8" w:rsidRPr="0054672B" w14:paraId="45028E4F" w14:textId="77777777" w:rsidTr="00712678">
        <w:tc>
          <w:tcPr>
            <w:tcW w:w="9350" w:type="dxa"/>
            <w:gridSpan w:val="3"/>
          </w:tcPr>
          <w:p w14:paraId="2823C0C4" w14:textId="77777777" w:rsidR="006370A8" w:rsidRDefault="006370A8" w:rsidP="009C63E0">
            <w:pPr>
              <w:bidi/>
              <w:rPr>
                <w:rFonts w:ascii="Bahij Mitra" w:hAnsi="Bahij Mitra" w:cs="Bahij Mitra"/>
                <w:rtl/>
              </w:rPr>
            </w:pPr>
            <w:r>
              <w:rPr>
                <w:rFonts w:ascii="Bahij Mitra" w:hAnsi="Bahij Mitra" w:cs="Bahij Mitra" w:hint="cs"/>
                <w:rtl/>
              </w:rPr>
              <w:t>ارائه توضیحات متنی در مورد پروژه:</w:t>
            </w:r>
          </w:p>
          <w:p w14:paraId="7EA6F85D" w14:textId="77777777" w:rsidR="006370A8" w:rsidRDefault="006370A8" w:rsidP="006370A8">
            <w:pPr>
              <w:bidi/>
              <w:rPr>
                <w:rFonts w:ascii="Bahij Mitra" w:hAnsi="Bahij Mitra" w:cs="Bahij Mitra"/>
                <w:rtl/>
              </w:rPr>
            </w:pPr>
          </w:p>
          <w:p w14:paraId="66930DD4" w14:textId="77777777" w:rsidR="006370A8" w:rsidRDefault="006370A8" w:rsidP="006370A8">
            <w:pPr>
              <w:bidi/>
              <w:rPr>
                <w:rFonts w:ascii="Bahij Mitra" w:hAnsi="Bahij Mitra" w:cs="Bahij Mitra"/>
                <w:rtl/>
              </w:rPr>
            </w:pPr>
          </w:p>
          <w:p w14:paraId="32867C92" w14:textId="77777777" w:rsidR="006370A8" w:rsidRDefault="006370A8" w:rsidP="006370A8">
            <w:pPr>
              <w:bidi/>
              <w:rPr>
                <w:rFonts w:ascii="Bahij Mitra" w:hAnsi="Bahij Mitra" w:cs="Bahij Mitra"/>
                <w:rtl/>
              </w:rPr>
            </w:pPr>
          </w:p>
          <w:p w14:paraId="6C65BEDC" w14:textId="77777777" w:rsidR="006370A8" w:rsidRDefault="006370A8" w:rsidP="006370A8">
            <w:pPr>
              <w:bidi/>
              <w:rPr>
                <w:rFonts w:ascii="Bahij Mitra" w:hAnsi="Bahij Mitra" w:cs="Bahij Mitra"/>
                <w:rtl/>
              </w:rPr>
            </w:pPr>
          </w:p>
          <w:p w14:paraId="1657E540" w14:textId="77777777" w:rsidR="006370A8" w:rsidRDefault="006370A8" w:rsidP="006370A8">
            <w:pPr>
              <w:bidi/>
              <w:rPr>
                <w:rFonts w:ascii="Bahij Mitra" w:hAnsi="Bahij Mitra" w:cs="Bahij Mitra"/>
                <w:rtl/>
              </w:rPr>
            </w:pPr>
          </w:p>
        </w:tc>
      </w:tr>
      <w:tr w:rsidR="006370A8" w:rsidRPr="0054672B" w14:paraId="0901E900" w14:textId="77777777" w:rsidTr="00712678">
        <w:tc>
          <w:tcPr>
            <w:tcW w:w="9350" w:type="dxa"/>
            <w:gridSpan w:val="3"/>
          </w:tcPr>
          <w:p w14:paraId="0E1A402C" w14:textId="77777777" w:rsidR="006370A8" w:rsidRDefault="006370A8" w:rsidP="009C63E0">
            <w:pPr>
              <w:bidi/>
              <w:rPr>
                <w:rFonts w:ascii="Bahij Mitra" w:hAnsi="Bahij Mitra" w:cs="Bahij Mitra"/>
                <w:rtl/>
              </w:rPr>
            </w:pPr>
            <w:r>
              <w:rPr>
                <w:rFonts w:ascii="Bahij Mitra" w:hAnsi="Bahij Mitra" w:cs="Bahij Mitra" w:hint="cs"/>
                <w:rtl/>
              </w:rPr>
              <w:t>جزئیات محدوده خدمات و پوشش پروژه:</w:t>
            </w:r>
          </w:p>
          <w:p w14:paraId="201C98CD" w14:textId="77777777" w:rsidR="00E54F7E" w:rsidRDefault="00E54F7E" w:rsidP="000E68E1">
            <w:pPr>
              <w:pStyle w:val="ListParagraph"/>
              <w:numPr>
                <w:ilvl w:val="0"/>
                <w:numId w:val="19"/>
              </w:numPr>
              <w:bidi/>
              <w:jc w:val="both"/>
              <w:rPr>
                <w:rFonts w:ascii="Bahij Mitra" w:hAnsi="Bahij Mitra" w:cs="Bahij Mitra"/>
                <w:i/>
                <w:iCs/>
                <w:lang w:bidi="fa-IR"/>
              </w:rPr>
            </w:pPr>
            <w:r w:rsidRPr="00D85BB2">
              <w:rPr>
                <w:rFonts w:ascii="Bahij Mitra" w:hAnsi="Bahij Mitra" w:cs="Bahij Mitra" w:hint="cs"/>
                <w:i/>
                <w:iCs/>
                <w:rtl/>
                <w:lang w:bidi="fa-IR"/>
              </w:rPr>
              <w:t>مشاور توضیح نماید اینکه خدمات انجام شده</w:t>
            </w:r>
            <w:r>
              <w:rPr>
                <w:rFonts w:ascii="Bahij Mitra" w:hAnsi="Bahij Mitra" w:cs="Bahij Mitra" w:hint="cs"/>
                <w:i/>
                <w:iCs/>
                <w:rtl/>
                <w:lang w:bidi="fa-IR"/>
              </w:rPr>
              <w:t xml:space="preserve"> قبلی</w:t>
            </w:r>
            <w:r w:rsidRPr="00D85BB2">
              <w:rPr>
                <w:rFonts w:ascii="Bahij Mitra" w:hAnsi="Bahij Mitra" w:cs="Bahij Mitra" w:hint="cs"/>
                <w:i/>
                <w:iCs/>
                <w:rtl/>
                <w:lang w:bidi="fa-IR"/>
              </w:rPr>
              <w:t xml:space="preserve"> از جانب وی چگونه از لحاظ ماهیت</w:t>
            </w:r>
            <w:r>
              <w:rPr>
                <w:rFonts w:ascii="Bahij Mitra" w:hAnsi="Bahij Mitra" w:cs="Bahij Mitra" w:hint="cs"/>
                <w:i/>
                <w:iCs/>
                <w:rtl/>
                <w:lang w:bidi="fa-IR"/>
              </w:rPr>
              <w:t xml:space="preserve"> با</w:t>
            </w:r>
            <w:r w:rsidRPr="00D85BB2">
              <w:rPr>
                <w:rFonts w:ascii="Bahij Mitra" w:hAnsi="Bahij Mitra" w:cs="Bahij Mitra" w:hint="cs"/>
                <w:i/>
                <w:iCs/>
                <w:rtl/>
                <w:lang w:bidi="fa-IR"/>
              </w:rPr>
              <w:t xml:space="preserve"> خدمات</w:t>
            </w:r>
            <w:r>
              <w:rPr>
                <w:rFonts w:ascii="Bahij Mitra" w:hAnsi="Bahij Mitra" w:cs="Bahij Mitra" w:hint="cs"/>
                <w:i/>
                <w:iCs/>
                <w:rtl/>
                <w:lang w:bidi="fa-IR"/>
              </w:rPr>
              <w:t xml:space="preserve"> جاری</w:t>
            </w:r>
            <w:r w:rsidRPr="00D85BB2">
              <w:rPr>
                <w:rFonts w:ascii="Bahij Mitra" w:hAnsi="Bahij Mitra" w:cs="Bahij Mitra" w:hint="cs"/>
                <w:i/>
                <w:iCs/>
                <w:rtl/>
                <w:lang w:bidi="fa-IR"/>
              </w:rPr>
              <w:t xml:space="preserve"> تشابه داشته و</w:t>
            </w:r>
            <w:r>
              <w:rPr>
                <w:rFonts w:ascii="Bahij Mitra" w:hAnsi="Bahij Mitra" w:cs="Bahij Mitra" w:hint="cs"/>
                <w:i/>
                <w:iCs/>
                <w:rtl/>
                <w:lang w:bidi="fa-IR"/>
              </w:rPr>
              <w:t xml:space="preserve"> نیز</w:t>
            </w:r>
            <w:r w:rsidRPr="00D85BB2">
              <w:rPr>
                <w:rFonts w:ascii="Bahij Mitra" w:hAnsi="Bahij Mitra" w:cs="Bahij Mitra" w:hint="cs"/>
                <w:i/>
                <w:iCs/>
                <w:rtl/>
                <w:lang w:bidi="fa-IR"/>
              </w:rPr>
              <w:t xml:space="preserve"> </w:t>
            </w:r>
            <w:r>
              <w:rPr>
                <w:rFonts w:ascii="Bahij Mitra" w:hAnsi="Bahij Mitra" w:cs="Bahij Mitra" w:hint="cs"/>
                <w:i/>
                <w:iCs/>
                <w:rtl/>
                <w:lang w:bidi="fa-IR"/>
              </w:rPr>
              <w:t xml:space="preserve"> سهم کارمندان کلیدی را که برای آن خدمات توظیف یافته اند با بیان توانایی ها و تجارب شان مشخص نماید ( ضم نمودن خلص سوانح کارمندان کلیدی لازم نمی باشد) </w:t>
            </w:r>
          </w:p>
          <w:p w14:paraId="041EA886" w14:textId="77777777" w:rsidR="000E68E1" w:rsidRDefault="000E68E1" w:rsidP="000E68E1">
            <w:pPr>
              <w:pStyle w:val="ListParagraph"/>
              <w:numPr>
                <w:ilvl w:val="0"/>
                <w:numId w:val="19"/>
              </w:numPr>
              <w:bidi/>
              <w:jc w:val="both"/>
              <w:rPr>
                <w:rFonts w:ascii="Bahij Mitra" w:hAnsi="Bahij Mitra" w:cs="Bahij Mitra"/>
                <w:i/>
                <w:iCs/>
                <w:lang w:bidi="fa-IR"/>
              </w:rPr>
            </w:pPr>
            <w:r>
              <w:rPr>
                <w:rFonts w:ascii="Bahij Mitra" w:hAnsi="Bahij Mitra" w:cs="Bahij Mitra" w:hint="cs"/>
                <w:i/>
                <w:iCs/>
                <w:rtl/>
                <w:lang w:bidi="fa-IR"/>
              </w:rPr>
              <w:t>مشاور نقش مشخص خویش را در خدمات که طور مشترک (</w:t>
            </w:r>
            <w:r>
              <w:rPr>
                <w:rFonts w:ascii="Bahij Mitra" w:hAnsi="Bahij Mitra" w:cs="Bahij Mitra"/>
                <w:i/>
                <w:iCs/>
                <w:lang w:bidi="prs-AF"/>
              </w:rPr>
              <w:t>JV</w:t>
            </w:r>
            <w:r>
              <w:rPr>
                <w:rFonts w:ascii="Bahij Mitra" w:hAnsi="Bahij Mitra" w:cs="Bahij Mitra" w:hint="cs"/>
                <w:i/>
                <w:iCs/>
                <w:rtl/>
                <w:lang w:bidi="fa-IR"/>
              </w:rPr>
              <w:t>) یا منحیث قراردادی فرعی با دیگر مشاوران انجام داده توضیح نماید.</w:t>
            </w:r>
          </w:p>
          <w:p w14:paraId="2733CB10" w14:textId="77777777" w:rsidR="006370A8" w:rsidRPr="006370A8" w:rsidRDefault="006370A8" w:rsidP="000E68E1">
            <w:pPr>
              <w:pStyle w:val="ListParagraph"/>
              <w:bidi/>
              <w:rPr>
                <w:rFonts w:ascii="Bahij Mitra" w:hAnsi="Bahij Mitra" w:cs="Bahij Mitra"/>
                <w:rtl/>
              </w:rPr>
            </w:pPr>
          </w:p>
        </w:tc>
      </w:tr>
      <w:tr w:rsidR="006370A8" w:rsidRPr="0054672B" w14:paraId="25823E98" w14:textId="77777777" w:rsidTr="00C00F7E">
        <w:trPr>
          <w:trHeight w:val="1430"/>
        </w:trPr>
        <w:tc>
          <w:tcPr>
            <w:tcW w:w="9350" w:type="dxa"/>
            <w:gridSpan w:val="3"/>
          </w:tcPr>
          <w:p w14:paraId="295463B7" w14:textId="77777777" w:rsidR="006370A8" w:rsidRDefault="00C00F7E" w:rsidP="009C63E0">
            <w:pPr>
              <w:bidi/>
              <w:rPr>
                <w:rFonts w:ascii="Bahij Mitra" w:hAnsi="Bahij Mitra" w:cs="Bahij Mitra"/>
                <w:rtl/>
              </w:rPr>
            </w:pPr>
            <w:r>
              <w:rPr>
                <w:rFonts w:ascii="Bahij Mitra" w:hAnsi="Bahij Mitra" w:cs="Bahij Mitra" w:hint="cs"/>
                <w:rtl/>
              </w:rPr>
              <w:t>جزئیات در مورد اثرات پروژه برای استخدام کننده:</w:t>
            </w:r>
          </w:p>
        </w:tc>
      </w:tr>
      <w:tr w:rsidR="00C00F7E" w:rsidRPr="0054672B" w14:paraId="6C47D1A5" w14:textId="77777777" w:rsidTr="00B74B53">
        <w:tc>
          <w:tcPr>
            <w:tcW w:w="4675" w:type="dxa"/>
            <w:gridSpan w:val="2"/>
          </w:tcPr>
          <w:p w14:paraId="10A82244" w14:textId="77777777" w:rsidR="00C00F7E" w:rsidRDefault="00CD250F" w:rsidP="009C63E0">
            <w:pPr>
              <w:bidi/>
              <w:rPr>
                <w:rFonts w:ascii="Bahij Mitra" w:hAnsi="Bahij Mitra" w:cs="Bahij Mitra"/>
                <w:rtl/>
              </w:rPr>
            </w:pPr>
            <w:r>
              <w:rPr>
                <w:rFonts w:ascii="Bahij Mitra" w:hAnsi="Bahij Mitra" w:cs="Bahij Mitra" w:hint="cs"/>
                <w:rtl/>
              </w:rPr>
              <w:t>نقل</w:t>
            </w:r>
            <w:r w:rsidR="007F6663">
              <w:rPr>
                <w:rFonts w:ascii="Bahij Mitra" w:hAnsi="Bahij Mitra" w:cs="Bahij Mitra" w:hint="cs"/>
                <w:rtl/>
              </w:rPr>
              <w:t xml:space="preserve"> قرارداد (ها)</w:t>
            </w:r>
            <w:r>
              <w:rPr>
                <w:rFonts w:ascii="Bahij Mitra" w:hAnsi="Bahij Mitra" w:cs="Bahij Mitra" w:hint="cs"/>
                <w:rtl/>
              </w:rPr>
              <w:t>؟</w:t>
            </w:r>
          </w:p>
        </w:tc>
        <w:tc>
          <w:tcPr>
            <w:tcW w:w="4675" w:type="dxa"/>
          </w:tcPr>
          <w:p w14:paraId="1D374466" w14:textId="77777777" w:rsidR="00C00F7E" w:rsidRDefault="007F6663" w:rsidP="009C63E0">
            <w:pPr>
              <w:bidi/>
              <w:rPr>
                <w:rFonts w:ascii="Bahij Mitra" w:hAnsi="Bahij Mitra" w:cs="Bahij Mitra"/>
                <w:rtl/>
              </w:rPr>
            </w:pPr>
            <w:r>
              <w:rPr>
                <w:rFonts w:ascii="Bahij Mitra" w:hAnsi="Bahij Mitra" w:cs="Bahij Mitra" w:hint="cs"/>
                <w:rtl/>
              </w:rPr>
              <w:t>بلی/ نخیر</w:t>
            </w:r>
          </w:p>
        </w:tc>
      </w:tr>
      <w:tr w:rsidR="00C00F7E" w:rsidRPr="0054672B" w14:paraId="075867E2" w14:textId="77777777" w:rsidTr="00B74B53">
        <w:tc>
          <w:tcPr>
            <w:tcW w:w="4675" w:type="dxa"/>
            <w:gridSpan w:val="2"/>
          </w:tcPr>
          <w:p w14:paraId="1A42A9EB" w14:textId="77777777" w:rsidR="00C00F7E" w:rsidRDefault="00CD250F" w:rsidP="008D7AF5">
            <w:pPr>
              <w:bidi/>
              <w:rPr>
                <w:rFonts w:ascii="Bahij Mitra" w:hAnsi="Bahij Mitra" w:cs="Bahij Mitra"/>
                <w:rtl/>
              </w:rPr>
            </w:pPr>
            <w:r>
              <w:rPr>
                <w:rFonts w:ascii="Bahij Mitra" w:hAnsi="Bahij Mitra" w:cs="Bahij Mitra" w:hint="cs"/>
                <w:rtl/>
              </w:rPr>
              <w:t xml:space="preserve">نقل تصدیقنامه از جانب استخدام کننده </w:t>
            </w:r>
            <w:r w:rsidR="008D7AF5">
              <w:rPr>
                <w:rFonts w:ascii="Bahij Mitra" w:hAnsi="Bahij Mitra" w:cs="Bahij Mitra" w:hint="cs"/>
                <w:rtl/>
              </w:rPr>
              <w:t>حاوی</w:t>
            </w:r>
            <w:r>
              <w:rPr>
                <w:rFonts w:ascii="Bahij Mitra" w:hAnsi="Bahij Mitra" w:cs="Bahij Mitra" w:hint="cs"/>
                <w:rtl/>
              </w:rPr>
              <w:t xml:space="preserve"> معلوما</w:t>
            </w:r>
            <w:r w:rsidR="008D7AF5">
              <w:rPr>
                <w:rFonts w:ascii="Bahij Mitra" w:hAnsi="Bahij Mitra" w:cs="Bahij Mitra" w:hint="cs"/>
                <w:rtl/>
              </w:rPr>
              <w:t>ت صریح جهت تطابق مشخص با</w:t>
            </w:r>
            <w:r>
              <w:rPr>
                <w:rFonts w:ascii="Bahij Mitra" w:hAnsi="Bahij Mitra" w:cs="Bahij Mitra" w:hint="cs"/>
                <w:rtl/>
              </w:rPr>
              <w:t xml:space="preserve"> معیار مربوطه ضم گردیده است؟</w:t>
            </w:r>
          </w:p>
        </w:tc>
        <w:tc>
          <w:tcPr>
            <w:tcW w:w="4675" w:type="dxa"/>
          </w:tcPr>
          <w:p w14:paraId="0A7D6355" w14:textId="77777777" w:rsidR="00C00F7E" w:rsidRDefault="00CD250F" w:rsidP="009C63E0">
            <w:pPr>
              <w:bidi/>
              <w:rPr>
                <w:rFonts w:ascii="Bahij Mitra" w:hAnsi="Bahij Mitra" w:cs="Bahij Mitra"/>
                <w:rtl/>
              </w:rPr>
            </w:pPr>
            <w:r>
              <w:rPr>
                <w:rFonts w:ascii="Bahij Mitra" w:hAnsi="Bahij Mitra" w:cs="Bahij Mitra" w:hint="cs"/>
                <w:rtl/>
              </w:rPr>
              <w:t>بلی/ نخیر</w:t>
            </w:r>
          </w:p>
        </w:tc>
      </w:tr>
      <w:tr w:rsidR="00C00F7E" w:rsidRPr="0054672B" w14:paraId="16BD89CD" w14:textId="77777777" w:rsidTr="00B74B53">
        <w:tc>
          <w:tcPr>
            <w:tcW w:w="4675" w:type="dxa"/>
            <w:gridSpan w:val="2"/>
          </w:tcPr>
          <w:p w14:paraId="6595FED3" w14:textId="77777777" w:rsidR="00C00F7E" w:rsidRDefault="008D7AF5" w:rsidP="009C63E0">
            <w:pPr>
              <w:bidi/>
              <w:rPr>
                <w:rFonts w:ascii="Bahij Mitra" w:hAnsi="Bahij Mitra" w:cs="Bahij Mitra"/>
                <w:rtl/>
              </w:rPr>
            </w:pPr>
            <w:r>
              <w:rPr>
                <w:rFonts w:ascii="Bahij Mitra" w:hAnsi="Bahij Mitra" w:cs="Bahij Mitra" w:hint="cs"/>
                <w:rtl/>
              </w:rPr>
              <w:t>نقل تصدیق خودی حاوی معلومات صریح جهت تطابق به نیاز معیار مربوطه درج گردیده است؟</w:t>
            </w:r>
          </w:p>
        </w:tc>
        <w:tc>
          <w:tcPr>
            <w:tcW w:w="4675" w:type="dxa"/>
          </w:tcPr>
          <w:p w14:paraId="465DC78F" w14:textId="77777777" w:rsidR="00C00F7E" w:rsidRDefault="008D7AF5" w:rsidP="009C63E0">
            <w:pPr>
              <w:bidi/>
              <w:rPr>
                <w:rFonts w:ascii="Bahij Mitra" w:hAnsi="Bahij Mitra" w:cs="Bahij Mitra"/>
                <w:rtl/>
              </w:rPr>
            </w:pPr>
            <w:r>
              <w:rPr>
                <w:rFonts w:ascii="Bahij Mitra" w:hAnsi="Bahij Mitra" w:cs="Bahij Mitra" w:hint="cs"/>
                <w:rtl/>
              </w:rPr>
              <w:t>بلی/ نخیر</w:t>
            </w:r>
          </w:p>
        </w:tc>
      </w:tr>
    </w:tbl>
    <w:p w14:paraId="005C3094" w14:textId="77777777" w:rsidR="008C2BF1" w:rsidRPr="009C63E0" w:rsidRDefault="008C2BF1" w:rsidP="009C63E0">
      <w:pPr>
        <w:bidi/>
      </w:pPr>
    </w:p>
    <w:sectPr w:rsidR="008C2BF1" w:rsidRPr="009C63E0" w:rsidSect="00A2065A">
      <w:headerReference w:type="default" r:id="rId9"/>
      <w:footerReference w:type="default" r:id="rId10"/>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F3EC8" w14:textId="77777777" w:rsidR="00CC354B" w:rsidRDefault="00CC354B" w:rsidP="0069066D">
      <w:pPr>
        <w:spacing w:after="0" w:line="240" w:lineRule="auto"/>
      </w:pPr>
      <w:r>
        <w:separator/>
      </w:r>
    </w:p>
  </w:endnote>
  <w:endnote w:type="continuationSeparator" w:id="0">
    <w:p w14:paraId="45B1E68F" w14:textId="77777777" w:rsidR="00CC354B" w:rsidRDefault="00CC354B" w:rsidP="0069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ij Mitra">
    <w:altName w:val="Sakkal Majalla"/>
    <w:charset w:val="00"/>
    <w:family w:val="roman"/>
    <w:pitch w:val="variable"/>
    <w:sig w:usb0="8000202F" w:usb1="8000A04A" w:usb2="00000008" w:usb3="00000000" w:csb0="00000041"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ahij Mitra" w:hAnsi="Bahij Mitra" w:cs="Bahij Mitra"/>
        <w:rtl/>
      </w:rPr>
      <w:id w:val="1611090710"/>
      <w:docPartObj>
        <w:docPartGallery w:val="Page Numbers (Bottom of Page)"/>
        <w:docPartUnique/>
      </w:docPartObj>
    </w:sdtPr>
    <w:sdtContent>
      <w:sdt>
        <w:sdtPr>
          <w:rPr>
            <w:rFonts w:ascii="Bahij Mitra" w:hAnsi="Bahij Mitra" w:cs="Bahij Mitra"/>
            <w:rtl/>
          </w:rPr>
          <w:id w:val="1728636285"/>
          <w:docPartObj>
            <w:docPartGallery w:val="Page Numbers (Top of Page)"/>
            <w:docPartUnique/>
          </w:docPartObj>
        </w:sdtPr>
        <w:sdtContent>
          <w:p w14:paraId="20404732" w14:textId="77777777" w:rsidR="00DF21C5" w:rsidRPr="00DF21C5" w:rsidRDefault="00DF21C5" w:rsidP="00DF21C5">
            <w:pPr>
              <w:pStyle w:val="Footer"/>
              <w:bidi/>
              <w:jc w:val="center"/>
              <w:rPr>
                <w:rFonts w:ascii="Bahij Mitra" w:hAnsi="Bahij Mitra" w:cs="Bahij Mitra"/>
              </w:rPr>
            </w:pPr>
            <w:r w:rsidRPr="00DF21C5">
              <w:rPr>
                <w:rFonts w:ascii="Bahij Mitra" w:hAnsi="Bahij Mitra" w:cs="Bahij Mitra"/>
                <w:rtl/>
              </w:rPr>
              <w:t>صفحه</w:t>
            </w:r>
            <w:r w:rsidRPr="00DF21C5">
              <w:rPr>
                <w:rFonts w:ascii="Bahij Mitra" w:hAnsi="Bahij Mitra" w:cs="Bahij Mitra"/>
              </w:rPr>
              <w:t xml:space="preserve"> </w:t>
            </w:r>
            <w:r w:rsidRPr="00DF21C5">
              <w:rPr>
                <w:rFonts w:ascii="Bahij Mitra" w:hAnsi="Bahij Mitra" w:cs="Bahij Mitra"/>
                <w:b/>
                <w:bCs/>
                <w:sz w:val="24"/>
                <w:szCs w:val="24"/>
              </w:rPr>
              <w:fldChar w:fldCharType="begin"/>
            </w:r>
            <w:r w:rsidRPr="00DF21C5">
              <w:rPr>
                <w:rFonts w:ascii="Bahij Mitra" w:hAnsi="Bahij Mitra" w:cs="Bahij Mitra"/>
                <w:b/>
                <w:bCs/>
              </w:rPr>
              <w:instrText xml:space="preserve"> PAGE </w:instrText>
            </w:r>
            <w:r w:rsidRPr="00DF21C5">
              <w:rPr>
                <w:rFonts w:ascii="Bahij Mitra" w:hAnsi="Bahij Mitra" w:cs="Bahij Mitra"/>
                <w:b/>
                <w:bCs/>
                <w:sz w:val="24"/>
                <w:szCs w:val="24"/>
              </w:rPr>
              <w:fldChar w:fldCharType="separate"/>
            </w:r>
            <w:r w:rsidR="00324B87">
              <w:rPr>
                <w:rFonts w:ascii="Bahij Mitra" w:hAnsi="Bahij Mitra" w:cs="Bahij Mitra"/>
                <w:b/>
                <w:bCs/>
                <w:noProof/>
                <w:rtl/>
              </w:rPr>
              <w:t>1</w:t>
            </w:r>
            <w:r w:rsidRPr="00DF21C5">
              <w:rPr>
                <w:rFonts w:ascii="Bahij Mitra" w:hAnsi="Bahij Mitra" w:cs="Bahij Mitra"/>
                <w:b/>
                <w:bCs/>
                <w:sz w:val="24"/>
                <w:szCs w:val="24"/>
              </w:rPr>
              <w:fldChar w:fldCharType="end"/>
            </w:r>
            <w:r w:rsidRPr="00DF21C5">
              <w:rPr>
                <w:rFonts w:ascii="Bahij Mitra" w:hAnsi="Bahij Mitra" w:cs="Bahij Mitra"/>
              </w:rPr>
              <w:t xml:space="preserve"> </w:t>
            </w:r>
            <w:r w:rsidRPr="00DF21C5">
              <w:rPr>
                <w:rFonts w:ascii="Bahij Mitra" w:hAnsi="Bahij Mitra" w:cs="Bahij Mitra"/>
                <w:rtl/>
              </w:rPr>
              <w:t>از</w:t>
            </w:r>
            <w:r w:rsidRPr="00DF21C5">
              <w:rPr>
                <w:rFonts w:ascii="Bahij Mitra" w:hAnsi="Bahij Mitra" w:cs="Bahij Mitra"/>
              </w:rPr>
              <w:t xml:space="preserve"> </w:t>
            </w:r>
            <w:r w:rsidRPr="00DF21C5">
              <w:rPr>
                <w:rFonts w:ascii="Bahij Mitra" w:hAnsi="Bahij Mitra" w:cs="Bahij Mitra"/>
                <w:b/>
                <w:bCs/>
                <w:sz w:val="24"/>
                <w:szCs w:val="24"/>
              </w:rPr>
              <w:fldChar w:fldCharType="begin"/>
            </w:r>
            <w:r w:rsidRPr="00DF21C5">
              <w:rPr>
                <w:rFonts w:ascii="Bahij Mitra" w:hAnsi="Bahij Mitra" w:cs="Bahij Mitra"/>
                <w:b/>
                <w:bCs/>
              </w:rPr>
              <w:instrText xml:space="preserve"> NUMPAGES  </w:instrText>
            </w:r>
            <w:r w:rsidRPr="00DF21C5">
              <w:rPr>
                <w:rFonts w:ascii="Bahij Mitra" w:hAnsi="Bahij Mitra" w:cs="Bahij Mitra"/>
                <w:b/>
                <w:bCs/>
                <w:sz w:val="24"/>
                <w:szCs w:val="24"/>
              </w:rPr>
              <w:fldChar w:fldCharType="separate"/>
            </w:r>
            <w:r w:rsidR="00324B87">
              <w:rPr>
                <w:rFonts w:ascii="Bahij Mitra" w:hAnsi="Bahij Mitra" w:cs="Bahij Mitra"/>
                <w:b/>
                <w:bCs/>
                <w:noProof/>
                <w:rtl/>
              </w:rPr>
              <w:t>8</w:t>
            </w:r>
            <w:r w:rsidRPr="00DF21C5">
              <w:rPr>
                <w:rFonts w:ascii="Bahij Mitra" w:hAnsi="Bahij Mitra" w:cs="Bahij Mitra"/>
                <w:b/>
                <w:bCs/>
                <w:sz w:val="24"/>
                <w:szCs w:val="24"/>
              </w:rPr>
              <w:fldChar w:fldCharType="end"/>
            </w:r>
          </w:p>
        </w:sdtContent>
      </w:sdt>
    </w:sdtContent>
  </w:sdt>
  <w:p w14:paraId="5CF80B53" w14:textId="77777777" w:rsidR="00DF21C5" w:rsidRDefault="00DF2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B1A62" w14:textId="77777777" w:rsidR="00CC354B" w:rsidRDefault="00CC354B" w:rsidP="0069066D">
      <w:pPr>
        <w:spacing w:after="0" w:line="240" w:lineRule="auto"/>
      </w:pPr>
      <w:r>
        <w:separator/>
      </w:r>
    </w:p>
  </w:footnote>
  <w:footnote w:type="continuationSeparator" w:id="0">
    <w:p w14:paraId="7A37CE8E" w14:textId="77777777" w:rsidR="00CC354B" w:rsidRDefault="00CC354B" w:rsidP="0069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4211" w14:textId="77777777" w:rsidR="0069066D" w:rsidRPr="00D6397D" w:rsidRDefault="00D6397D" w:rsidP="00A45630">
    <w:pPr>
      <w:pStyle w:val="Header"/>
      <w:pBdr>
        <w:bottom w:val="double" w:sz="4" w:space="1" w:color="auto"/>
      </w:pBdr>
      <w:bidi/>
      <w:rPr>
        <w:rFonts w:ascii="Bahij Mitra" w:hAnsi="Bahij Mitra" w:cs="Bahij Mitra"/>
        <w:rtl/>
        <w:lang w:bidi="fa-IR"/>
      </w:rPr>
    </w:pPr>
    <w:r>
      <w:rPr>
        <w:rFonts w:ascii="Bahij Mitra" w:hAnsi="Bahij Mitra" w:cs="Bahij Mitra" w:hint="cs"/>
        <w:rtl/>
        <w:lang w:bidi="fa-IR"/>
      </w:rPr>
      <w:t>ریاست تدارکات ملی</w:t>
    </w:r>
    <w:r w:rsidR="00A45630">
      <w:rPr>
        <w:rFonts w:ascii="Bahij Mitra" w:hAnsi="Bahij Mitra" w:cs="Bahij Mitra"/>
        <w:lang w:bidi="fa-IR"/>
      </w:rPr>
      <w:t xml:space="preserve"> </w:t>
    </w:r>
    <w:r w:rsidR="00A45630">
      <w:rPr>
        <w:rFonts w:ascii="Bahij Mitra" w:hAnsi="Bahij Mitra" w:cs="Bahij Mitra"/>
        <w:rtl/>
        <w:lang w:bidi="fa-IR"/>
      </w:rPr>
      <w:t>–</w:t>
    </w:r>
    <w:r w:rsidR="00A45630">
      <w:rPr>
        <w:rFonts w:ascii="Bahij Mitra" w:hAnsi="Bahij Mitra" w:cs="Bahij Mitra" w:hint="cs"/>
        <w:rtl/>
        <w:lang w:bidi="fa-IR"/>
      </w:rPr>
      <w:t xml:space="preserve"> فورم معیاری درخواست ابراز علاقمندی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B80"/>
    <w:multiLevelType w:val="multilevel"/>
    <w:tmpl w:val="82C40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12454"/>
    <w:multiLevelType w:val="hybridMultilevel"/>
    <w:tmpl w:val="E548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258A5"/>
    <w:multiLevelType w:val="multilevel"/>
    <w:tmpl w:val="E4F8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7032B"/>
    <w:multiLevelType w:val="hybridMultilevel"/>
    <w:tmpl w:val="7130AEFE"/>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A093CCD"/>
    <w:multiLevelType w:val="multilevel"/>
    <w:tmpl w:val="9424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7508A"/>
    <w:multiLevelType w:val="hybridMultilevel"/>
    <w:tmpl w:val="0BA640B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0B8E0233"/>
    <w:multiLevelType w:val="hybridMultilevel"/>
    <w:tmpl w:val="23FE33CC"/>
    <w:lvl w:ilvl="0" w:tplc="3C2E3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165F2"/>
    <w:multiLevelType w:val="multilevel"/>
    <w:tmpl w:val="62BE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3F7862"/>
    <w:multiLevelType w:val="multilevel"/>
    <w:tmpl w:val="2A50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D40EF"/>
    <w:multiLevelType w:val="multilevel"/>
    <w:tmpl w:val="B9CE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953FD8"/>
    <w:multiLevelType w:val="multilevel"/>
    <w:tmpl w:val="11E2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34720"/>
    <w:multiLevelType w:val="multilevel"/>
    <w:tmpl w:val="A680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7D2862"/>
    <w:multiLevelType w:val="hybridMultilevel"/>
    <w:tmpl w:val="84AAF8EA"/>
    <w:lvl w:ilvl="0" w:tplc="CA546EA6">
      <w:start w:val="3"/>
      <w:numFmt w:val="decimal"/>
      <w:lvlText w:val="%1."/>
      <w:lvlJc w:val="left"/>
      <w:pPr>
        <w:ind w:left="1440" w:hanging="360"/>
      </w:pPr>
      <w:rPr>
        <w:rFonts w:hint="default"/>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D97916"/>
    <w:multiLevelType w:val="multilevel"/>
    <w:tmpl w:val="4598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0D35BC"/>
    <w:multiLevelType w:val="multilevel"/>
    <w:tmpl w:val="5F36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14590D"/>
    <w:multiLevelType w:val="hybridMultilevel"/>
    <w:tmpl w:val="FDB6E6E4"/>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19921FAF"/>
    <w:multiLevelType w:val="multilevel"/>
    <w:tmpl w:val="5228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F968BA"/>
    <w:multiLevelType w:val="multilevel"/>
    <w:tmpl w:val="EF0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5275D5"/>
    <w:multiLevelType w:val="hybridMultilevel"/>
    <w:tmpl w:val="80F6DF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6D7E1D"/>
    <w:multiLevelType w:val="hybridMultilevel"/>
    <w:tmpl w:val="B302E018"/>
    <w:lvl w:ilvl="0" w:tplc="956E0498">
      <w:start w:val="1"/>
      <w:numFmt w:val="upperRoman"/>
      <w:lvlText w:val="%1."/>
      <w:lvlJc w:val="right"/>
      <w:pPr>
        <w:ind w:left="1890" w:hanging="360"/>
      </w:pPr>
      <w:rPr>
        <w:i w:val="0"/>
        <w:iCs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15:restartNumberingAfterBreak="0">
    <w:nsid w:val="1EAF6723"/>
    <w:multiLevelType w:val="multilevel"/>
    <w:tmpl w:val="D0DC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C47C59"/>
    <w:multiLevelType w:val="multilevel"/>
    <w:tmpl w:val="6AEE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2E5AC0"/>
    <w:multiLevelType w:val="hybridMultilevel"/>
    <w:tmpl w:val="763688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E55A56"/>
    <w:multiLevelType w:val="hybridMultilevel"/>
    <w:tmpl w:val="96E42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024004"/>
    <w:multiLevelType w:val="multilevel"/>
    <w:tmpl w:val="2370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884159"/>
    <w:multiLevelType w:val="hybridMultilevel"/>
    <w:tmpl w:val="D1EE46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F37B4F"/>
    <w:multiLevelType w:val="multilevel"/>
    <w:tmpl w:val="CD58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1F18E9"/>
    <w:multiLevelType w:val="multilevel"/>
    <w:tmpl w:val="B466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422801"/>
    <w:multiLevelType w:val="multilevel"/>
    <w:tmpl w:val="B4B4E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CA6C75"/>
    <w:multiLevelType w:val="hybridMultilevel"/>
    <w:tmpl w:val="4E28CC32"/>
    <w:lvl w:ilvl="0" w:tplc="28F6B5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F7628F"/>
    <w:multiLevelType w:val="multilevel"/>
    <w:tmpl w:val="BD38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503557"/>
    <w:multiLevelType w:val="hybridMultilevel"/>
    <w:tmpl w:val="2778A178"/>
    <w:lvl w:ilvl="0" w:tplc="04090005">
      <w:start w:val="1"/>
      <w:numFmt w:val="bullet"/>
      <w:lvlText w:val=""/>
      <w:lvlJc w:val="left"/>
      <w:pPr>
        <w:ind w:left="2517" w:hanging="360"/>
      </w:pPr>
      <w:rPr>
        <w:rFonts w:ascii="Wingdings" w:hAnsi="Wingdings" w:hint="default"/>
      </w:rPr>
    </w:lvl>
    <w:lvl w:ilvl="1" w:tplc="04090003" w:tentative="1">
      <w:start w:val="1"/>
      <w:numFmt w:val="bullet"/>
      <w:lvlText w:val="o"/>
      <w:lvlJc w:val="left"/>
      <w:pPr>
        <w:ind w:left="3237" w:hanging="360"/>
      </w:pPr>
      <w:rPr>
        <w:rFonts w:ascii="Courier New" w:hAnsi="Courier New" w:cs="Courier New" w:hint="default"/>
      </w:rPr>
    </w:lvl>
    <w:lvl w:ilvl="2" w:tplc="04090005" w:tentative="1">
      <w:start w:val="1"/>
      <w:numFmt w:val="bullet"/>
      <w:lvlText w:val=""/>
      <w:lvlJc w:val="left"/>
      <w:pPr>
        <w:ind w:left="3957" w:hanging="360"/>
      </w:pPr>
      <w:rPr>
        <w:rFonts w:ascii="Wingdings" w:hAnsi="Wingdings" w:hint="default"/>
      </w:rPr>
    </w:lvl>
    <w:lvl w:ilvl="3" w:tplc="04090001" w:tentative="1">
      <w:start w:val="1"/>
      <w:numFmt w:val="bullet"/>
      <w:lvlText w:val=""/>
      <w:lvlJc w:val="left"/>
      <w:pPr>
        <w:ind w:left="4677" w:hanging="360"/>
      </w:pPr>
      <w:rPr>
        <w:rFonts w:ascii="Symbol" w:hAnsi="Symbol" w:hint="default"/>
      </w:rPr>
    </w:lvl>
    <w:lvl w:ilvl="4" w:tplc="04090003" w:tentative="1">
      <w:start w:val="1"/>
      <w:numFmt w:val="bullet"/>
      <w:lvlText w:val="o"/>
      <w:lvlJc w:val="left"/>
      <w:pPr>
        <w:ind w:left="5397" w:hanging="360"/>
      </w:pPr>
      <w:rPr>
        <w:rFonts w:ascii="Courier New" w:hAnsi="Courier New" w:cs="Courier New" w:hint="default"/>
      </w:rPr>
    </w:lvl>
    <w:lvl w:ilvl="5" w:tplc="04090005" w:tentative="1">
      <w:start w:val="1"/>
      <w:numFmt w:val="bullet"/>
      <w:lvlText w:val=""/>
      <w:lvlJc w:val="left"/>
      <w:pPr>
        <w:ind w:left="6117" w:hanging="360"/>
      </w:pPr>
      <w:rPr>
        <w:rFonts w:ascii="Wingdings" w:hAnsi="Wingdings" w:hint="default"/>
      </w:rPr>
    </w:lvl>
    <w:lvl w:ilvl="6" w:tplc="04090001" w:tentative="1">
      <w:start w:val="1"/>
      <w:numFmt w:val="bullet"/>
      <w:lvlText w:val=""/>
      <w:lvlJc w:val="left"/>
      <w:pPr>
        <w:ind w:left="6837" w:hanging="360"/>
      </w:pPr>
      <w:rPr>
        <w:rFonts w:ascii="Symbol" w:hAnsi="Symbol" w:hint="default"/>
      </w:rPr>
    </w:lvl>
    <w:lvl w:ilvl="7" w:tplc="04090003" w:tentative="1">
      <w:start w:val="1"/>
      <w:numFmt w:val="bullet"/>
      <w:lvlText w:val="o"/>
      <w:lvlJc w:val="left"/>
      <w:pPr>
        <w:ind w:left="7557" w:hanging="360"/>
      </w:pPr>
      <w:rPr>
        <w:rFonts w:ascii="Courier New" w:hAnsi="Courier New" w:cs="Courier New" w:hint="default"/>
      </w:rPr>
    </w:lvl>
    <w:lvl w:ilvl="8" w:tplc="04090005" w:tentative="1">
      <w:start w:val="1"/>
      <w:numFmt w:val="bullet"/>
      <w:lvlText w:val=""/>
      <w:lvlJc w:val="left"/>
      <w:pPr>
        <w:ind w:left="8277" w:hanging="360"/>
      </w:pPr>
      <w:rPr>
        <w:rFonts w:ascii="Wingdings" w:hAnsi="Wingdings" w:hint="default"/>
      </w:rPr>
    </w:lvl>
  </w:abstractNum>
  <w:abstractNum w:abstractNumId="32" w15:restartNumberingAfterBreak="0">
    <w:nsid w:val="40011EC5"/>
    <w:multiLevelType w:val="hybridMultilevel"/>
    <w:tmpl w:val="FE6AECD6"/>
    <w:lvl w:ilvl="0" w:tplc="82B62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1E67A3"/>
    <w:multiLevelType w:val="multilevel"/>
    <w:tmpl w:val="63B2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6D07A6"/>
    <w:multiLevelType w:val="hybridMultilevel"/>
    <w:tmpl w:val="C1C661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4D216B"/>
    <w:multiLevelType w:val="multilevel"/>
    <w:tmpl w:val="7B5C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93D2A"/>
    <w:multiLevelType w:val="multilevel"/>
    <w:tmpl w:val="66DA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09577A"/>
    <w:multiLevelType w:val="hybridMultilevel"/>
    <w:tmpl w:val="6BDA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7B6BC8"/>
    <w:multiLevelType w:val="multilevel"/>
    <w:tmpl w:val="2CF8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93198C"/>
    <w:multiLevelType w:val="hybridMultilevel"/>
    <w:tmpl w:val="A136FD36"/>
    <w:lvl w:ilvl="0" w:tplc="7092213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E42ECB"/>
    <w:multiLevelType w:val="hybridMultilevel"/>
    <w:tmpl w:val="E0C0B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2F1193"/>
    <w:multiLevelType w:val="multilevel"/>
    <w:tmpl w:val="AD68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F310DE"/>
    <w:multiLevelType w:val="multilevel"/>
    <w:tmpl w:val="8D18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C91DE3"/>
    <w:multiLevelType w:val="multilevel"/>
    <w:tmpl w:val="A01E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193115"/>
    <w:multiLevelType w:val="multilevel"/>
    <w:tmpl w:val="39BE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A07091C"/>
    <w:multiLevelType w:val="hybridMultilevel"/>
    <w:tmpl w:val="9698F50E"/>
    <w:lvl w:ilvl="0" w:tplc="E4B6A1BE">
      <w:start w:val="1"/>
      <w:numFmt w:val="decimal"/>
      <w:lvlText w:val="%1."/>
      <w:lvlJc w:val="left"/>
      <w:pPr>
        <w:ind w:left="1170" w:hanging="360"/>
      </w:pPr>
      <w:rPr>
        <w:i w:val="0"/>
        <w:i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6" w15:restartNumberingAfterBreak="0">
    <w:nsid w:val="5A247163"/>
    <w:multiLevelType w:val="multilevel"/>
    <w:tmpl w:val="28665204"/>
    <w:lvl w:ilvl="0">
      <w:start w:val="1"/>
      <w:numFmt w:val="bullet"/>
      <w:lvlText w:val=""/>
      <w:lvlJc w:val="left"/>
      <w:pPr>
        <w:tabs>
          <w:tab w:val="num" w:pos="6570"/>
        </w:tabs>
        <w:ind w:left="6570" w:hanging="360"/>
      </w:pPr>
      <w:rPr>
        <w:rFonts w:ascii="Symbol" w:hAnsi="Symbol" w:hint="default"/>
        <w:sz w:val="20"/>
        <w:lang w:bidi="ar-SA"/>
      </w:rPr>
    </w:lvl>
    <w:lvl w:ilvl="1" w:tentative="1">
      <w:start w:val="1"/>
      <w:numFmt w:val="bullet"/>
      <w:lvlText w:val="o"/>
      <w:lvlJc w:val="left"/>
      <w:pPr>
        <w:tabs>
          <w:tab w:val="num" w:pos="7290"/>
        </w:tabs>
        <w:ind w:left="7290" w:hanging="360"/>
      </w:pPr>
      <w:rPr>
        <w:rFonts w:ascii="Courier New" w:hAnsi="Courier New" w:hint="default"/>
        <w:sz w:val="20"/>
      </w:rPr>
    </w:lvl>
    <w:lvl w:ilvl="2" w:tentative="1">
      <w:start w:val="1"/>
      <w:numFmt w:val="bullet"/>
      <w:lvlText w:val=""/>
      <w:lvlJc w:val="left"/>
      <w:pPr>
        <w:tabs>
          <w:tab w:val="num" w:pos="8010"/>
        </w:tabs>
        <w:ind w:left="8010" w:hanging="360"/>
      </w:pPr>
      <w:rPr>
        <w:rFonts w:ascii="Wingdings" w:hAnsi="Wingdings" w:hint="default"/>
        <w:sz w:val="20"/>
      </w:rPr>
    </w:lvl>
    <w:lvl w:ilvl="3" w:tentative="1">
      <w:start w:val="1"/>
      <w:numFmt w:val="bullet"/>
      <w:lvlText w:val=""/>
      <w:lvlJc w:val="left"/>
      <w:pPr>
        <w:tabs>
          <w:tab w:val="num" w:pos="8730"/>
        </w:tabs>
        <w:ind w:left="8730" w:hanging="360"/>
      </w:pPr>
      <w:rPr>
        <w:rFonts w:ascii="Wingdings" w:hAnsi="Wingdings" w:hint="default"/>
        <w:sz w:val="20"/>
      </w:rPr>
    </w:lvl>
    <w:lvl w:ilvl="4" w:tentative="1">
      <w:start w:val="1"/>
      <w:numFmt w:val="bullet"/>
      <w:lvlText w:val=""/>
      <w:lvlJc w:val="left"/>
      <w:pPr>
        <w:tabs>
          <w:tab w:val="num" w:pos="9450"/>
        </w:tabs>
        <w:ind w:left="9450" w:hanging="360"/>
      </w:pPr>
      <w:rPr>
        <w:rFonts w:ascii="Wingdings" w:hAnsi="Wingdings" w:hint="default"/>
        <w:sz w:val="20"/>
      </w:rPr>
    </w:lvl>
    <w:lvl w:ilvl="5" w:tentative="1">
      <w:start w:val="1"/>
      <w:numFmt w:val="bullet"/>
      <w:lvlText w:val=""/>
      <w:lvlJc w:val="left"/>
      <w:pPr>
        <w:tabs>
          <w:tab w:val="num" w:pos="10170"/>
        </w:tabs>
        <w:ind w:left="10170" w:hanging="360"/>
      </w:pPr>
      <w:rPr>
        <w:rFonts w:ascii="Wingdings" w:hAnsi="Wingdings" w:hint="default"/>
        <w:sz w:val="20"/>
      </w:rPr>
    </w:lvl>
    <w:lvl w:ilvl="6" w:tentative="1">
      <w:start w:val="1"/>
      <w:numFmt w:val="bullet"/>
      <w:lvlText w:val=""/>
      <w:lvlJc w:val="left"/>
      <w:pPr>
        <w:tabs>
          <w:tab w:val="num" w:pos="10890"/>
        </w:tabs>
        <w:ind w:left="10890" w:hanging="360"/>
      </w:pPr>
      <w:rPr>
        <w:rFonts w:ascii="Wingdings" w:hAnsi="Wingdings" w:hint="default"/>
        <w:sz w:val="20"/>
      </w:rPr>
    </w:lvl>
    <w:lvl w:ilvl="7" w:tentative="1">
      <w:start w:val="1"/>
      <w:numFmt w:val="bullet"/>
      <w:lvlText w:val=""/>
      <w:lvlJc w:val="left"/>
      <w:pPr>
        <w:tabs>
          <w:tab w:val="num" w:pos="11610"/>
        </w:tabs>
        <w:ind w:left="11610" w:hanging="360"/>
      </w:pPr>
      <w:rPr>
        <w:rFonts w:ascii="Wingdings" w:hAnsi="Wingdings" w:hint="default"/>
        <w:sz w:val="20"/>
      </w:rPr>
    </w:lvl>
    <w:lvl w:ilvl="8" w:tentative="1">
      <w:start w:val="1"/>
      <w:numFmt w:val="bullet"/>
      <w:lvlText w:val=""/>
      <w:lvlJc w:val="left"/>
      <w:pPr>
        <w:tabs>
          <w:tab w:val="num" w:pos="12330"/>
        </w:tabs>
        <w:ind w:left="12330" w:hanging="360"/>
      </w:pPr>
      <w:rPr>
        <w:rFonts w:ascii="Wingdings" w:hAnsi="Wingdings" w:hint="default"/>
        <w:sz w:val="20"/>
      </w:rPr>
    </w:lvl>
  </w:abstractNum>
  <w:abstractNum w:abstractNumId="47" w15:restartNumberingAfterBreak="0">
    <w:nsid w:val="5C171D63"/>
    <w:multiLevelType w:val="multilevel"/>
    <w:tmpl w:val="4E9E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B55092"/>
    <w:multiLevelType w:val="multilevel"/>
    <w:tmpl w:val="86BEB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246BBA"/>
    <w:multiLevelType w:val="multilevel"/>
    <w:tmpl w:val="2CFC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6C2D9F"/>
    <w:multiLevelType w:val="hybridMultilevel"/>
    <w:tmpl w:val="E32EE0CE"/>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51" w15:restartNumberingAfterBreak="0">
    <w:nsid w:val="5ED151CC"/>
    <w:multiLevelType w:val="multilevel"/>
    <w:tmpl w:val="99A2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3353C4"/>
    <w:multiLevelType w:val="multilevel"/>
    <w:tmpl w:val="A326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563D16"/>
    <w:multiLevelType w:val="multilevel"/>
    <w:tmpl w:val="71D0D784"/>
    <w:lvl w:ilvl="0">
      <w:start w:val="1"/>
      <w:numFmt w:val="bullet"/>
      <w:lvlText w:val=""/>
      <w:lvlJc w:val="left"/>
      <w:pPr>
        <w:tabs>
          <w:tab w:val="num" w:pos="6300"/>
        </w:tabs>
        <w:ind w:left="6300" w:hanging="360"/>
      </w:pPr>
      <w:rPr>
        <w:rFonts w:ascii="Symbol" w:hAnsi="Symbol" w:hint="default"/>
        <w:sz w:val="20"/>
      </w:rPr>
    </w:lvl>
    <w:lvl w:ilvl="1" w:tentative="1">
      <w:start w:val="1"/>
      <w:numFmt w:val="bullet"/>
      <w:lvlText w:val="o"/>
      <w:lvlJc w:val="left"/>
      <w:pPr>
        <w:tabs>
          <w:tab w:val="num" w:pos="7020"/>
        </w:tabs>
        <w:ind w:left="7020" w:hanging="360"/>
      </w:pPr>
      <w:rPr>
        <w:rFonts w:ascii="Courier New" w:hAnsi="Courier New" w:hint="default"/>
        <w:sz w:val="20"/>
      </w:rPr>
    </w:lvl>
    <w:lvl w:ilvl="2" w:tentative="1">
      <w:start w:val="1"/>
      <w:numFmt w:val="bullet"/>
      <w:lvlText w:val=""/>
      <w:lvlJc w:val="left"/>
      <w:pPr>
        <w:tabs>
          <w:tab w:val="num" w:pos="7740"/>
        </w:tabs>
        <w:ind w:left="7740" w:hanging="360"/>
      </w:pPr>
      <w:rPr>
        <w:rFonts w:ascii="Wingdings" w:hAnsi="Wingdings" w:hint="default"/>
        <w:sz w:val="20"/>
      </w:rPr>
    </w:lvl>
    <w:lvl w:ilvl="3" w:tentative="1">
      <w:start w:val="1"/>
      <w:numFmt w:val="bullet"/>
      <w:lvlText w:val=""/>
      <w:lvlJc w:val="left"/>
      <w:pPr>
        <w:tabs>
          <w:tab w:val="num" w:pos="8460"/>
        </w:tabs>
        <w:ind w:left="8460" w:hanging="360"/>
      </w:pPr>
      <w:rPr>
        <w:rFonts w:ascii="Wingdings" w:hAnsi="Wingdings" w:hint="default"/>
        <w:sz w:val="20"/>
      </w:rPr>
    </w:lvl>
    <w:lvl w:ilvl="4" w:tentative="1">
      <w:start w:val="1"/>
      <w:numFmt w:val="bullet"/>
      <w:lvlText w:val=""/>
      <w:lvlJc w:val="left"/>
      <w:pPr>
        <w:tabs>
          <w:tab w:val="num" w:pos="9180"/>
        </w:tabs>
        <w:ind w:left="9180" w:hanging="360"/>
      </w:pPr>
      <w:rPr>
        <w:rFonts w:ascii="Wingdings" w:hAnsi="Wingdings" w:hint="default"/>
        <w:sz w:val="20"/>
      </w:rPr>
    </w:lvl>
    <w:lvl w:ilvl="5" w:tentative="1">
      <w:start w:val="1"/>
      <w:numFmt w:val="bullet"/>
      <w:lvlText w:val=""/>
      <w:lvlJc w:val="left"/>
      <w:pPr>
        <w:tabs>
          <w:tab w:val="num" w:pos="9900"/>
        </w:tabs>
        <w:ind w:left="9900" w:hanging="360"/>
      </w:pPr>
      <w:rPr>
        <w:rFonts w:ascii="Wingdings" w:hAnsi="Wingdings" w:hint="default"/>
        <w:sz w:val="20"/>
      </w:rPr>
    </w:lvl>
    <w:lvl w:ilvl="6" w:tentative="1">
      <w:start w:val="1"/>
      <w:numFmt w:val="bullet"/>
      <w:lvlText w:val=""/>
      <w:lvlJc w:val="left"/>
      <w:pPr>
        <w:tabs>
          <w:tab w:val="num" w:pos="10620"/>
        </w:tabs>
        <w:ind w:left="10620" w:hanging="360"/>
      </w:pPr>
      <w:rPr>
        <w:rFonts w:ascii="Wingdings" w:hAnsi="Wingdings" w:hint="default"/>
        <w:sz w:val="20"/>
      </w:rPr>
    </w:lvl>
    <w:lvl w:ilvl="7" w:tentative="1">
      <w:start w:val="1"/>
      <w:numFmt w:val="bullet"/>
      <w:lvlText w:val=""/>
      <w:lvlJc w:val="left"/>
      <w:pPr>
        <w:tabs>
          <w:tab w:val="num" w:pos="11340"/>
        </w:tabs>
        <w:ind w:left="11340" w:hanging="360"/>
      </w:pPr>
      <w:rPr>
        <w:rFonts w:ascii="Wingdings" w:hAnsi="Wingdings" w:hint="default"/>
        <w:sz w:val="20"/>
      </w:rPr>
    </w:lvl>
    <w:lvl w:ilvl="8" w:tentative="1">
      <w:start w:val="1"/>
      <w:numFmt w:val="bullet"/>
      <w:lvlText w:val=""/>
      <w:lvlJc w:val="left"/>
      <w:pPr>
        <w:tabs>
          <w:tab w:val="num" w:pos="12060"/>
        </w:tabs>
        <w:ind w:left="12060" w:hanging="360"/>
      </w:pPr>
      <w:rPr>
        <w:rFonts w:ascii="Wingdings" w:hAnsi="Wingdings" w:hint="default"/>
        <w:sz w:val="20"/>
      </w:rPr>
    </w:lvl>
  </w:abstractNum>
  <w:abstractNum w:abstractNumId="54" w15:restartNumberingAfterBreak="0">
    <w:nsid w:val="674C1A3D"/>
    <w:multiLevelType w:val="multilevel"/>
    <w:tmpl w:val="BCE2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4F0921"/>
    <w:multiLevelType w:val="multilevel"/>
    <w:tmpl w:val="D3C4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D03A88"/>
    <w:multiLevelType w:val="multilevel"/>
    <w:tmpl w:val="4A18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AE07C2"/>
    <w:multiLevelType w:val="multilevel"/>
    <w:tmpl w:val="A45A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02684A"/>
    <w:multiLevelType w:val="hybridMultilevel"/>
    <w:tmpl w:val="6256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ED5CF8"/>
    <w:multiLevelType w:val="hybridMultilevel"/>
    <w:tmpl w:val="C4AC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5859A9"/>
    <w:multiLevelType w:val="multilevel"/>
    <w:tmpl w:val="0474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7E0E1F"/>
    <w:multiLevelType w:val="multilevel"/>
    <w:tmpl w:val="F13A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211AA0"/>
    <w:multiLevelType w:val="multilevel"/>
    <w:tmpl w:val="3448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D87ECA"/>
    <w:multiLevelType w:val="multilevel"/>
    <w:tmpl w:val="AFD0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BF312A"/>
    <w:multiLevelType w:val="multilevel"/>
    <w:tmpl w:val="B6DE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685945">
    <w:abstractNumId w:val="6"/>
  </w:num>
  <w:num w:numId="2" w16cid:durableId="798035333">
    <w:abstractNumId w:val="3"/>
  </w:num>
  <w:num w:numId="3" w16cid:durableId="644552503">
    <w:abstractNumId w:val="37"/>
  </w:num>
  <w:num w:numId="4" w16cid:durableId="1656955031">
    <w:abstractNumId w:val="12"/>
  </w:num>
  <w:num w:numId="5" w16cid:durableId="289215125">
    <w:abstractNumId w:val="45"/>
  </w:num>
  <w:num w:numId="6" w16cid:durableId="559559256">
    <w:abstractNumId w:val="15"/>
  </w:num>
  <w:num w:numId="7" w16cid:durableId="1596206122">
    <w:abstractNumId w:val="19"/>
  </w:num>
  <w:num w:numId="8" w16cid:durableId="250086906">
    <w:abstractNumId w:val="31"/>
  </w:num>
  <w:num w:numId="9" w16cid:durableId="1826042170">
    <w:abstractNumId w:val="22"/>
  </w:num>
  <w:num w:numId="10" w16cid:durableId="958074715">
    <w:abstractNumId w:val="50"/>
  </w:num>
  <w:num w:numId="11" w16cid:durableId="1401564416">
    <w:abstractNumId w:val="18"/>
  </w:num>
  <w:num w:numId="12" w16cid:durableId="1261796270">
    <w:abstractNumId w:val="34"/>
  </w:num>
  <w:num w:numId="13" w16cid:durableId="699546231">
    <w:abstractNumId w:val="40"/>
  </w:num>
  <w:num w:numId="14" w16cid:durableId="863637838">
    <w:abstractNumId w:val="1"/>
  </w:num>
  <w:num w:numId="15" w16cid:durableId="135488603">
    <w:abstractNumId w:val="59"/>
  </w:num>
  <w:num w:numId="16" w16cid:durableId="1974941575">
    <w:abstractNumId w:val="23"/>
  </w:num>
  <w:num w:numId="17" w16cid:durableId="485586222">
    <w:abstractNumId w:val="5"/>
  </w:num>
  <w:num w:numId="18" w16cid:durableId="1037393395">
    <w:abstractNumId w:val="25"/>
  </w:num>
  <w:num w:numId="19" w16cid:durableId="1047145343">
    <w:abstractNumId w:val="58"/>
  </w:num>
  <w:num w:numId="20" w16cid:durableId="2092506512">
    <w:abstractNumId w:val="9"/>
  </w:num>
  <w:num w:numId="21" w16cid:durableId="1125077642">
    <w:abstractNumId w:val="55"/>
  </w:num>
  <w:num w:numId="22" w16cid:durableId="1191340525">
    <w:abstractNumId w:val="60"/>
  </w:num>
  <w:num w:numId="23" w16cid:durableId="1852334023">
    <w:abstractNumId w:val="13"/>
  </w:num>
  <w:num w:numId="24" w16cid:durableId="852844024">
    <w:abstractNumId w:val="62"/>
  </w:num>
  <w:num w:numId="25" w16cid:durableId="1136724771">
    <w:abstractNumId w:val="46"/>
  </w:num>
  <w:num w:numId="26" w16cid:durableId="1991012299">
    <w:abstractNumId w:val="7"/>
  </w:num>
  <w:num w:numId="27" w16cid:durableId="466898579">
    <w:abstractNumId w:val="49"/>
  </w:num>
  <w:num w:numId="28" w16cid:durableId="498080114">
    <w:abstractNumId w:val="53"/>
  </w:num>
  <w:num w:numId="29" w16cid:durableId="1355694070">
    <w:abstractNumId w:val="29"/>
  </w:num>
  <w:num w:numId="30" w16cid:durableId="2009356965">
    <w:abstractNumId w:val="39"/>
  </w:num>
  <w:num w:numId="31" w16cid:durableId="975333272">
    <w:abstractNumId w:val="0"/>
  </w:num>
  <w:num w:numId="32" w16cid:durableId="141044151">
    <w:abstractNumId w:val="17"/>
  </w:num>
  <w:num w:numId="33" w16cid:durableId="484319547">
    <w:abstractNumId w:val="20"/>
  </w:num>
  <w:num w:numId="34" w16cid:durableId="481042797">
    <w:abstractNumId w:val="4"/>
  </w:num>
  <w:num w:numId="35" w16cid:durableId="434860074">
    <w:abstractNumId w:val="54"/>
  </w:num>
  <w:num w:numId="36" w16cid:durableId="1027177766">
    <w:abstractNumId w:val="63"/>
  </w:num>
  <w:num w:numId="37" w16cid:durableId="1811316246">
    <w:abstractNumId w:val="36"/>
  </w:num>
  <w:num w:numId="38" w16cid:durableId="1712606101">
    <w:abstractNumId w:val="10"/>
  </w:num>
  <w:num w:numId="39" w16cid:durableId="1269511097">
    <w:abstractNumId w:val="27"/>
  </w:num>
  <w:num w:numId="40" w16cid:durableId="1923491682">
    <w:abstractNumId w:val="24"/>
  </w:num>
  <w:num w:numId="41" w16cid:durableId="635453865">
    <w:abstractNumId w:val="38"/>
  </w:num>
  <w:num w:numId="42" w16cid:durableId="880896337">
    <w:abstractNumId w:val="2"/>
  </w:num>
  <w:num w:numId="43" w16cid:durableId="141309444">
    <w:abstractNumId w:val="30"/>
  </w:num>
  <w:num w:numId="44" w16cid:durableId="2015643362">
    <w:abstractNumId w:val="61"/>
  </w:num>
  <w:num w:numId="45" w16cid:durableId="416169473">
    <w:abstractNumId w:val="16"/>
  </w:num>
  <w:num w:numId="46" w16cid:durableId="2125534693">
    <w:abstractNumId w:val="11"/>
  </w:num>
  <w:num w:numId="47" w16cid:durableId="356739234">
    <w:abstractNumId w:val="41"/>
  </w:num>
  <w:num w:numId="48" w16cid:durableId="1735083120">
    <w:abstractNumId w:val="33"/>
  </w:num>
  <w:num w:numId="49" w16cid:durableId="1029454321">
    <w:abstractNumId w:val="48"/>
  </w:num>
  <w:num w:numId="50" w16cid:durableId="367871884">
    <w:abstractNumId w:val="35"/>
  </w:num>
  <w:num w:numId="51" w16cid:durableId="173615603">
    <w:abstractNumId w:val="56"/>
  </w:num>
  <w:num w:numId="52" w16cid:durableId="433868612">
    <w:abstractNumId w:val="26"/>
  </w:num>
  <w:num w:numId="53" w16cid:durableId="419259419">
    <w:abstractNumId w:val="57"/>
  </w:num>
  <w:num w:numId="54" w16cid:durableId="922223398">
    <w:abstractNumId w:val="51"/>
  </w:num>
  <w:num w:numId="55" w16cid:durableId="47120693">
    <w:abstractNumId w:val="8"/>
  </w:num>
  <w:num w:numId="56" w16cid:durableId="1813860400">
    <w:abstractNumId w:val="42"/>
  </w:num>
  <w:num w:numId="57" w16cid:durableId="273445745">
    <w:abstractNumId w:val="64"/>
  </w:num>
  <w:num w:numId="58" w16cid:durableId="231283404">
    <w:abstractNumId w:val="14"/>
  </w:num>
  <w:num w:numId="59" w16cid:durableId="998072556">
    <w:abstractNumId w:val="28"/>
  </w:num>
  <w:num w:numId="60" w16cid:durableId="2026403222">
    <w:abstractNumId w:val="52"/>
  </w:num>
  <w:num w:numId="61" w16cid:durableId="1527714061">
    <w:abstractNumId w:val="47"/>
  </w:num>
  <w:num w:numId="62" w16cid:durableId="1388798151">
    <w:abstractNumId w:val="43"/>
  </w:num>
  <w:num w:numId="63" w16cid:durableId="39790688">
    <w:abstractNumId w:val="21"/>
  </w:num>
  <w:num w:numId="64" w16cid:durableId="630331468">
    <w:abstractNumId w:val="44"/>
  </w:num>
  <w:num w:numId="65" w16cid:durableId="6055079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66D"/>
    <w:rsid w:val="00012733"/>
    <w:rsid w:val="00017552"/>
    <w:rsid w:val="0003546F"/>
    <w:rsid w:val="00061BAA"/>
    <w:rsid w:val="000659F8"/>
    <w:rsid w:val="00082616"/>
    <w:rsid w:val="000837B4"/>
    <w:rsid w:val="0008506A"/>
    <w:rsid w:val="00093815"/>
    <w:rsid w:val="000953B0"/>
    <w:rsid w:val="000B2E01"/>
    <w:rsid w:val="000B5F0E"/>
    <w:rsid w:val="000C0B1C"/>
    <w:rsid w:val="000D11B5"/>
    <w:rsid w:val="000D4E8C"/>
    <w:rsid w:val="000D6B4D"/>
    <w:rsid w:val="000E1323"/>
    <w:rsid w:val="000E368B"/>
    <w:rsid w:val="000E68E1"/>
    <w:rsid w:val="000F6342"/>
    <w:rsid w:val="0010177F"/>
    <w:rsid w:val="00113785"/>
    <w:rsid w:val="001137D8"/>
    <w:rsid w:val="0015311E"/>
    <w:rsid w:val="00164DEB"/>
    <w:rsid w:val="001727FC"/>
    <w:rsid w:val="001A366D"/>
    <w:rsid w:val="001A3A0A"/>
    <w:rsid w:val="001A4BEA"/>
    <w:rsid w:val="001B1112"/>
    <w:rsid w:val="001B2695"/>
    <w:rsid w:val="001C2360"/>
    <w:rsid w:val="001D5DF7"/>
    <w:rsid w:val="001E36F2"/>
    <w:rsid w:val="001E5C33"/>
    <w:rsid w:val="001E6AEE"/>
    <w:rsid w:val="00204B54"/>
    <w:rsid w:val="002164A8"/>
    <w:rsid w:val="00236C62"/>
    <w:rsid w:val="002651D5"/>
    <w:rsid w:val="00271371"/>
    <w:rsid w:val="00271721"/>
    <w:rsid w:val="00294D61"/>
    <w:rsid w:val="00313F72"/>
    <w:rsid w:val="00316D7E"/>
    <w:rsid w:val="00324B87"/>
    <w:rsid w:val="00335549"/>
    <w:rsid w:val="003861C0"/>
    <w:rsid w:val="00386CBC"/>
    <w:rsid w:val="0039080B"/>
    <w:rsid w:val="003A721E"/>
    <w:rsid w:val="003D5513"/>
    <w:rsid w:val="003E6892"/>
    <w:rsid w:val="004050FA"/>
    <w:rsid w:val="00415A93"/>
    <w:rsid w:val="0041759F"/>
    <w:rsid w:val="00420243"/>
    <w:rsid w:val="004446BF"/>
    <w:rsid w:val="004624BE"/>
    <w:rsid w:val="00477A37"/>
    <w:rsid w:val="00491838"/>
    <w:rsid w:val="004923A1"/>
    <w:rsid w:val="0049624B"/>
    <w:rsid w:val="004C222F"/>
    <w:rsid w:val="004D0ECC"/>
    <w:rsid w:val="004E6857"/>
    <w:rsid w:val="005262C8"/>
    <w:rsid w:val="0054672B"/>
    <w:rsid w:val="00547889"/>
    <w:rsid w:val="0055690F"/>
    <w:rsid w:val="00571A55"/>
    <w:rsid w:val="005B10B3"/>
    <w:rsid w:val="005C7B0A"/>
    <w:rsid w:val="005D49D8"/>
    <w:rsid w:val="00624C0D"/>
    <w:rsid w:val="006324F8"/>
    <w:rsid w:val="00633508"/>
    <w:rsid w:val="00636E95"/>
    <w:rsid w:val="006370A8"/>
    <w:rsid w:val="00647F7F"/>
    <w:rsid w:val="00657D72"/>
    <w:rsid w:val="00675E0B"/>
    <w:rsid w:val="00680B8A"/>
    <w:rsid w:val="0069066D"/>
    <w:rsid w:val="006A7F56"/>
    <w:rsid w:val="006C3601"/>
    <w:rsid w:val="006C3829"/>
    <w:rsid w:val="006D3510"/>
    <w:rsid w:val="006D74B3"/>
    <w:rsid w:val="006E0EC9"/>
    <w:rsid w:val="006E75FA"/>
    <w:rsid w:val="007172E3"/>
    <w:rsid w:val="007508AA"/>
    <w:rsid w:val="00764245"/>
    <w:rsid w:val="00765DE0"/>
    <w:rsid w:val="00767D2B"/>
    <w:rsid w:val="007808B4"/>
    <w:rsid w:val="007C25AD"/>
    <w:rsid w:val="007C3B4D"/>
    <w:rsid w:val="007C69BD"/>
    <w:rsid w:val="007D62CF"/>
    <w:rsid w:val="007E6172"/>
    <w:rsid w:val="007F5D02"/>
    <w:rsid w:val="007F6663"/>
    <w:rsid w:val="00803A58"/>
    <w:rsid w:val="0080796B"/>
    <w:rsid w:val="00823D7D"/>
    <w:rsid w:val="00832DBE"/>
    <w:rsid w:val="0083319D"/>
    <w:rsid w:val="00892057"/>
    <w:rsid w:val="008B5A46"/>
    <w:rsid w:val="008B7390"/>
    <w:rsid w:val="008C2BF1"/>
    <w:rsid w:val="008D7AF5"/>
    <w:rsid w:val="008E1AB1"/>
    <w:rsid w:val="008E1F30"/>
    <w:rsid w:val="008E702C"/>
    <w:rsid w:val="009024E7"/>
    <w:rsid w:val="00904E04"/>
    <w:rsid w:val="009164BD"/>
    <w:rsid w:val="00932200"/>
    <w:rsid w:val="00933076"/>
    <w:rsid w:val="00934D88"/>
    <w:rsid w:val="00940F2E"/>
    <w:rsid w:val="009632E6"/>
    <w:rsid w:val="009A00A4"/>
    <w:rsid w:val="009C2ABC"/>
    <w:rsid w:val="009C63E0"/>
    <w:rsid w:val="009D1CDD"/>
    <w:rsid w:val="00A009C6"/>
    <w:rsid w:val="00A0215E"/>
    <w:rsid w:val="00A052E0"/>
    <w:rsid w:val="00A11B99"/>
    <w:rsid w:val="00A1565D"/>
    <w:rsid w:val="00A2065A"/>
    <w:rsid w:val="00A351F9"/>
    <w:rsid w:val="00A358E6"/>
    <w:rsid w:val="00A41C6F"/>
    <w:rsid w:val="00A45630"/>
    <w:rsid w:val="00A712EE"/>
    <w:rsid w:val="00A862E5"/>
    <w:rsid w:val="00A920FB"/>
    <w:rsid w:val="00AB0636"/>
    <w:rsid w:val="00AB08B5"/>
    <w:rsid w:val="00AD44AC"/>
    <w:rsid w:val="00AF1B08"/>
    <w:rsid w:val="00AF23C4"/>
    <w:rsid w:val="00AF24FA"/>
    <w:rsid w:val="00AF386A"/>
    <w:rsid w:val="00B04B89"/>
    <w:rsid w:val="00B15A6F"/>
    <w:rsid w:val="00B56884"/>
    <w:rsid w:val="00B5761F"/>
    <w:rsid w:val="00BF4BD1"/>
    <w:rsid w:val="00C00AF8"/>
    <w:rsid w:val="00C00F7E"/>
    <w:rsid w:val="00C311B9"/>
    <w:rsid w:val="00C47CEC"/>
    <w:rsid w:val="00C6213C"/>
    <w:rsid w:val="00C66C2F"/>
    <w:rsid w:val="00C92316"/>
    <w:rsid w:val="00CC354B"/>
    <w:rsid w:val="00CD250F"/>
    <w:rsid w:val="00CD3673"/>
    <w:rsid w:val="00CD5CFD"/>
    <w:rsid w:val="00CD6D63"/>
    <w:rsid w:val="00CE026A"/>
    <w:rsid w:val="00CE17E1"/>
    <w:rsid w:val="00CF322C"/>
    <w:rsid w:val="00CF4D6A"/>
    <w:rsid w:val="00D07BE7"/>
    <w:rsid w:val="00D07F22"/>
    <w:rsid w:val="00D10133"/>
    <w:rsid w:val="00D1551C"/>
    <w:rsid w:val="00D336EB"/>
    <w:rsid w:val="00D542BC"/>
    <w:rsid w:val="00D60F60"/>
    <w:rsid w:val="00D6397D"/>
    <w:rsid w:val="00D840B8"/>
    <w:rsid w:val="00D85BB2"/>
    <w:rsid w:val="00DD257A"/>
    <w:rsid w:val="00DE0DD2"/>
    <w:rsid w:val="00DE3A45"/>
    <w:rsid w:val="00DE7891"/>
    <w:rsid w:val="00DF21C5"/>
    <w:rsid w:val="00E000B8"/>
    <w:rsid w:val="00E209D4"/>
    <w:rsid w:val="00E32167"/>
    <w:rsid w:val="00E409C0"/>
    <w:rsid w:val="00E4341B"/>
    <w:rsid w:val="00E54F7E"/>
    <w:rsid w:val="00E72F8F"/>
    <w:rsid w:val="00E738EB"/>
    <w:rsid w:val="00E84347"/>
    <w:rsid w:val="00E92638"/>
    <w:rsid w:val="00EB13B3"/>
    <w:rsid w:val="00EC6BD8"/>
    <w:rsid w:val="00ED418D"/>
    <w:rsid w:val="00EE3167"/>
    <w:rsid w:val="00F03429"/>
    <w:rsid w:val="00F10F8F"/>
    <w:rsid w:val="00F14A62"/>
    <w:rsid w:val="00F23AB8"/>
    <w:rsid w:val="00F37983"/>
    <w:rsid w:val="00F4663B"/>
    <w:rsid w:val="00F640C9"/>
    <w:rsid w:val="00F731E0"/>
    <w:rsid w:val="00F86E4E"/>
    <w:rsid w:val="00F91EB2"/>
    <w:rsid w:val="00F922D2"/>
    <w:rsid w:val="00FA1D61"/>
    <w:rsid w:val="00FB65A0"/>
    <w:rsid w:val="00FC6C86"/>
    <w:rsid w:val="00FD4481"/>
    <w:rsid w:val="00FE32A1"/>
    <w:rsid w:val="00FF01C1"/>
    <w:rsid w:val="00FF4C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470EA"/>
  <w15:chartTrackingRefBased/>
  <w15:docId w15:val="{8BD6388B-F3BB-43A3-A6B9-EE1D3187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076"/>
  </w:style>
  <w:style w:type="paragraph" w:styleId="Heading1">
    <w:name w:val="heading 1"/>
    <w:basedOn w:val="Normal"/>
    <w:next w:val="Normal"/>
    <w:link w:val="Heading1Char"/>
    <w:uiPriority w:val="9"/>
    <w:qFormat/>
    <w:rsid w:val="00902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0B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B08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076"/>
    <w:pPr>
      <w:ind w:left="720"/>
      <w:contextualSpacing/>
    </w:pPr>
  </w:style>
  <w:style w:type="paragraph" w:styleId="Header">
    <w:name w:val="header"/>
    <w:basedOn w:val="Normal"/>
    <w:link w:val="HeaderChar"/>
    <w:uiPriority w:val="99"/>
    <w:unhideWhenUsed/>
    <w:rsid w:val="00690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66D"/>
  </w:style>
  <w:style w:type="paragraph" w:styleId="Footer">
    <w:name w:val="footer"/>
    <w:basedOn w:val="Normal"/>
    <w:link w:val="FooterChar"/>
    <w:uiPriority w:val="99"/>
    <w:unhideWhenUsed/>
    <w:rsid w:val="00690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66D"/>
  </w:style>
  <w:style w:type="table" w:styleId="TableGrid">
    <w:name w:val="Table Grid"/>
    <w:basedOn w:val="TableNormal"/>
    <w:uiPriority w:val="39"/>
    <w:rsid w:val="009C6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ECC"/>
    <w:rPr>
      <w:color w:val="0563C1" w:themeColor="hyperlink"/>
      <w:u w:val="single"/>
    </w:rPr>
  </w:style>
  <w:style w:type="character" w:customStyle="1" w:styleId="Heading3Char">
    <w:name w:val="Heading 3 Char"/>
    <w:basedOn w:val="DefaultParagraphFont"/>
    <w:link w:val="Heading3"/>
    <w:uiPriority w:val="9"/>
    <w:rsid w:val="00AB08B5"/>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0C0B1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024E7"/>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9024E7"/>
  </w:style>
  <w:style w:type="paragraph" w:customStyle="1" w:styleId="msonormal0">
    <w:name w:val="msonormal"/>
    <w:basedOn w:val="Normal"/>
    <w:rsid w:val="009024E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024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24E7"/>
    <w:rPr>
      <w:b/>
      <w:bCs/>
    </w:rPr>
  </w:style>
  <w:style w:type="paragraph" w:customStyle="1" w:styleId="pdq2pgselectionanchorcontainer">
    <w:name w:val="pdq2pg_selectionanchorcontainer"/>
    <w:basedOn w:val="Normal"/>
    <w:rsid w:val="00D54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950277">
      <w:bodyDiv w:val="1"/>
      <w:marLeft w:val="0"/>
      <w:marRight w:val="0"/>
      <w:marTop w:val="0"/>
      <w:marBottom w:val="0"/>
      <w:divBdr>
        <w:top w:val="none" w:sz="0" w:space="0" w:color="auto"/>
        <w:left w:val="none" w:sz="0" w:space="0" w:color="auto"/>
        <w:bottom w:val="none" w:sz="0" w:space="0" w:color="auto"/>
        <w:right w:val="none" w:sz="0" w:space="0" w:color="auto"/>
      </w:divBdr>
    </w:div>
    <w:div w:id="1004358849">
      <w:bodyDiv w:val="1"/>
      <w:marLeft w:val="0"/>
      <w:marRight w:val="0"/>
      <w:marTop w:val="0"/>
      <w:marBottom w:val="0"/>
      <w:divBdr>
        <w:top w:val="none" w:sz="0" w:space="0" w:color="auto"/>
        <w:left w:val="none" w:sz="0" w:space="0" w:color="auto"/>
        <w:bottom w:val="none" w:sz="0" w:space="0" w:color="auto"/>
        <w:right w:val="none" w:sz="0" w:space="0" w:color="auto"/>
      </w:divBdr>
    </w:div>
    <w:div w:id="1129012302">
      <w:bodyDiv w:val="1"/>
      <w:marLeft w:val="0"/>
      <w:marRight w:val="0"/>
      <w:marTop w:val="0"/>
      <w:marBottom w:val="0"/>
      <w:divBdr>
        <w:top w:val="none" w:sz="0" w:space="0" w:color="auto"/>
        <w:left w:val="none" w:sz="0" w:space="0" w:color="auto"/>
        <w:bottom w:val="none" w:sz="0" w:space="0" w:color="auto"/>
        <w:right w:val="none" w:sz="0" w:space="0" w:color="auto"/>
      </w:divBdr>
    </w:div>
    <w:div w:id="1296984140">
      <w:bodyDiv w:val="1"/>
      <w:marLeft w:val="0"/>
      <w:marRight w:val="0"/>
      <w:marTop w:val="0"/>
      <w:marBottom w:val="0"/>
      <w:divBdr>
        <w:top w:val="none" w:sz="0" w:space="0" w:color="auto"/>
        <w:left w:val="none" w:sz="0" w:space="0" w:color="auto"/>
        <w:bottom w:val="none" w:sz="0" w:space="0" w:color="auto"/>
        <w:right w:val="none" w:sz="0" w:space="0" w:color="auto"/>
      </w:divBdr>
    </w:div>
    <w:div w:id="1781872168">
      <w:bodyDiv w:val="1"/>
      <w:marLeft w:val="0"/>
      <w:marRight w:val="0"/>
      <w:marTop w:val="0"/>
      <w:marBottom w:val="0"/>
      <w:divBdr>
        <w:top w:val="none" w:sz="0" w:space="0" w:color="auto"/>
        <w:left w:val="none" w:sz="0" w:space="0" w:color="auto"/>
        <w:bottom w:val="none" w:sz="0" w:space="0" w:color="auto"/>
        <w:right w:val="none" w:sz="0" w:space="0" w:color="auto"/>
      </w:divBdr>
    </w:div>
    <w:div w:id="2028095087">
      <w:bodyDiv w:val="1"/>
      <w:marLeft w:val="0"/>
      <w:marRight w:val="0"/>
      <w:marTop w:val="0"/>
      <w:marBottom w:val="0"/>
      <w:divBdr>
        <w:top w:val="none" w:sz="0" w:space="0" w:color="auto"/>
        <w:left w:val="none" w:sz="0" w:space="0" w:color="auto"/>
        <w:bottom w:val="none" w:sz="0" w:space="0" w:color="auto"/>
        <w:right w:val="none" w:sz="0" w:space="0" w:color="auto"/>
      </w:divBdr>
      <w:divsChild>
        <w:div w:id="1392773178">
          <w:marLeft w:val="0"/>
          <w:marRight w:val="0"/>
          <w:marTop w:val="0"/>
          <w:marBottom w:val="0"/>
          <w:divBdr>
            <w:top w:val="none" w:sz="0" w:space="0" w:color="auto"/>
            <w:left w:val="none" w:sz="0" w:space="0" w:color="auto"/>
            <w:bottom w:val="none" w:sz="0" w:space="0" w:color="auto"/>
            <w:right w:val="none" w:sz="0" w:space="0" w:color="auto"/>
          </w:divBdr>
          <w:divsChild>
            <w:div w:id="1984263946">
              <w:marLeft w:val="0"/>
              <w:marRight w:val="0"/>
              <w:marTop w:val="0"/>
              <w:marBottom w:val="0"/>
              <w:divBdr>
                <w:top w:val="none" w:sz="0" w:space="0" w:color="auto"/>
                <w:left w:val="none" w:sz="0" w:space="0" w:color="auto"/>
                <w:bottom w:val="none" w:sz="0" w:space="0" w:color="auto"/>
                <w:right w:val="none" w:sz="0" w:space="0" w:color="auto"/>
              </w:divBdr>
              <w:divsChild>
                <w:div w:id="643970161">
                  <w:marLeft w:val="0"/>
                  <w:marRight w:val="0"/>
                  <w:marTop w:val="0"/>
                  <w:marBottom w:val="0"/>
                  <w:divBdr>
                    <w:top w:val="none" w:sz="0" w:space="0" w:color="auto"/>
                    <w:left w:val="none" w:sz="0" w:space="0" w:color="auto"/>
                    <w:bottom w:val="none" w:sz="0" w:space="0" w:color="auto"/>
                    <w:right w:val="none" w:sz="0" w:space="0" w:color="auto"/>
                  </w:divBdr>
                  <w:divsChild>
                    <w:div w:id="742801480">
                      <w:marLeft w:val="0"/>
                      <w:marRight w:val="0"/>
                      <w:marTop w:val="0"/>
                      <w:marBottom w:val="0"/>
                      <w:divBdr>
                        <w:top w:val="none" w:sz="0" w:space="0" w:color="auto"/>
                        <w:left w:val="none" w:sz="0" w:space="0" w:color="auto"/>
                        <w:bottom w:val="none" w:sz="0" w:space="0" w:color="auto"/>
                        <w:right w:val="none" w:sz="0" w:space="0" w:color="auto"/>
                      </w:divBdr>
                      <w:divsChild>
                        <w:div w:id="186598623">
                          <w:marLeft w:val="0"/>
                          <w:marRight w:val="0"/>
                          <w:marTop w:val="0"/>
                          <w:marBottom w:val="0"/>
                          <w:divBdr>
                            <w:top w:val="none" w:sz="0" w:space="0" w:color="auto"/>
                            <w:left w:val="none" w:sz="0" w:space="0" w:color="auto"/>
                            <w:bottom w:val="none" w:sz="0" w:space="0" w:color="auto"/>
                            <w:right w:val="none" w:sz="0" w:space="0" w:color="auto"/>
                          </w:divBdr>
                          <w:divsChild>
                            <w:div w:id="1006664499">
                              <w:marLeft w:val="0"/>
                              <w:marRight w:val="0"/>
                              <w:marTop w:val="0"/>
                              <w:marBottom w:val="0"/>
                              <w:divBdr>
                                <w:top w:val="none" w:sz="0" w:space="0" w:color="auto"/>
                                <w:left w:val="none" w:sz="0" w:space="0" w:color="auto"/>
                                <w:bottom w:val="none" w:sz="0" w:space="0" w:color="auto"/>
                                <w:right w:val="none" w:sz="0" w:space="0" w:color="auto"/>
                              </w:divBdr>
                              <w:divsChild>
                                <w:div w:id="75536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869545">
          <w:marLeft w:val="0"/>
          <w:marRight w:val="0"/>
          <w:marTop w:val="0"/>
          <w:marBottom w:val="0"/>
          <w:divBdr>
            <w:top w:val="none" w:sz="0" w:space="0" w:color="auto"/>
            <w:left w:val="none" w:sz="0" w:space="0" w:color="auto"/>
            <w:bottom w:val="none" w:sz="0" w:space="0" w:color="auto"/>
            <w:right w:val="none" w:sz="0" w:space="0" w:color="auto"/>
          </w:divBdr>
          <w:divsChild>
            <w:div w:id="933897388">
              <w:marLeft w:val="0"/>
              <w:marRight w:val="0"/>
              <w:marTop w:val="0"/>
              <w:marBottom w:val="0"/>
              <w:divBdr>
                <w:top w:val="none" w:sz="0" w:space="0" w:color="auto"/>
                <w:left w:val="none" w:sz="0" w:space="0" w:color="auto"/>
                <w:bottom w:val="none" w:sz="0" w:space="0" w:color="auto"/>
                <w:right w:val="none" w:sz="0" w:space="0" w:color="auto"/>
              </w:divBdr>
              <w:divsChild>
                <w:div w:id="116264939">
                  <w:marLeft w:val="0"/>
                  <w:marRight w:val="0"/>
                  <w:marTop w:val="0"/>
                  <w:marBottom w:val="0"/>
                  <w:divBdr>
                    <w:top w:val="none" w:sz="0" w:space="0" w:color="auto"/>
                    <w:left w:val="none" w:sz="0" w:space="0" w:color="auto"/>
                    <w:bottom w:val="none" w:sz="0" w:space="0" w:color="auto"/>
                    <w:right w:val="none" w:sz="0" w:space="0" w:color="auto"/>
                  </w:divBdr>
                  <w:divsChild>
                    <w:div w:id="1004479721">
                      <w:marLeft w:val="0"/>
                      <w:marRight w:val="0"/>
                      <w:marTop w:val="0"/>
                      <w:marBottom w:val="0"/>
                      <w:divBdr>
                        <w:top w:val="none" w:sz="0" w:space="0" w:color="auto"/>
                        <w:left w:val="none" w:sz="0" w:space="0" w:color="auto"/>
                        <w:bottom w:val="none" w:sz="0" w:space="0" w:color="auto"/>
                        <w:right w:val="none" w:sz="0" w:space="0" w:color="auto"/>
                      </w:divBdr>
                      <w:divsChild>
                        <w:div w:id="1762556898">
                          <w:marLeft w:val="0"/>
                          <w:marRight w:val="0"/>
                          <w:marTop w:val="0"/>
                          <w:marBottom w:val="0"/>
                          <w:divBdr>
                            <w:top w:val="none" w:sz="0" w:space="0" w:color="auto"/>
                            <w:left w:val="none" w:sz="0" w:space="0" w:color="auto"/>
                            <w:bottom w:val="none" w:sz="0" w:space="0" w:color="auto"/>
                            <w:right w:val="none" w:sz="0" w:space="0" w:color="auto"/>
                          </w:divBdr>
                          <w:divsChild>
                            <w:div w:id="543712546">
                              <w:marLeft w:val="0"/>
                              <w:marRight w:val="0"/>
                              <w:marTop w:val="0"/>
                              <w:marBottom w:val="0"/>
                              <w:divBdr>
                                <w:top w:val="none" w:sz="0" w:space="0" w:color="auto"/>
                                <w:left w:val="none" w:sz="0" w:space="0" w:color="auto"/>
                                <w:bottom w:val="none" w:sz="0" w:space="0" w:color="auto"/>
                                <w:right w:val="none" w:sz="0" w:space="0" w:color="auto"/>
                              </w:divBdr>
                              <w:divsChild>
                                <w:div w:id="801464564">
                                  <w:marLeft w:val="0"/>
                                  <w:marRight w:val="0"/>
                                  <w:marTop w:val="0"/>
                                  <w:marBottom w:val="0"/>
                                  <w:divBdr>
                                    <w:top w:val="none" w:sz="0" w:space="0" w:color="auto"/>
                                    <w:left w:val="none" w:sz="0" w:space="0" w:color="auto"/>
                                    <w:bottom w:val="none" w:sz="0" w:space="0" w:color="auto"/>
                                    <w:right w:val="none" w:sz="0" w:space="0" w:color="auto"/>
                                  </w:divBdr>
                                  <w:divsChild>
                                    <w:div w:id="3634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210431">
          <w:marLeft w:val="0"/>
          <w:marRight w:val="0"/>
          <w:marTop w:val="0"/>
          <w:marBottom w:val="0"/>
          <w:divBdr>
            <w:top w:val="none" w:sz="0" w:space="0" w:color="auto"/>
            <w:left w:val="none" w:sz="0" w:space="0" w:color="auto"/>
            <w:bottom w:val="none" w:sz="0" w:space="0" w:color="auto"/>
            <w:right w:val="none" w:sz="0" w:space="0" w:color="auto"/>
          </w:divBdr>
          <w:divsChild>
            <w:div w:id="861090644">
              <w:marLeft w:val="0"/>
              <w:marRight w:val="0"/>
              <w:marTop w:val="0"/>
              <w:marBottom w:val="0"/>
              <w:divBdr>
                <w:top w:val="none" w:sz="0" w:space="0" w:color="auto"/>
                <w:left w:val="none" w:sz="0" w:space="0" w:color="auto"/>
                <w:bottom w:val="none" w:sz="0" w:space="0" w:color="auto"/>
                <w:right w:val="none" w:sz="0" w:space="0" w:color="auto"/>
              </w:divBdr>
              <w:divsChild>
                <w:div w:id="905607178">
                  <w:marLeft w:val="0"/>
                  <w:marRight w:val="0"/>
                  <w:marTop w:val="0"/>
                  <w:marBottom w:val="0"/>
                  <w:divBdr>
                    <w:top w:val="none" w:sz="0" w:space="0" w:color="auto"/>
                    <w:left w:val="none" w:sz="0" w:space="0" w:color="auto"/>
                    <w:bottom w:val="none" w:sz="0" w:space="0" w:color="auto"/>
                    <w:right w:val="none" w:sz="0" w:space="0" w:color="auto"/>
                  </w:divBdr>
                  <w:divsChild>
                    <w:div w:id="1524973807">
                      <w:marLeft w:val="0"/>
                      <w:marRight w:val="0"/>
                      <w:marTop w:val="0"/>
                      <w:marBottom w:val="0"/>
                      <w:divBdr>
                        <w:top w:val="none" w:sz="0" w:space="0" w:color="auto"/>
                        <w:left w:val="none" w:sz="0" w:space="0" w:color="auto"/>
                        <w:bottom w:val="none" w:sz="0" w:space="0" w:color="auto"/>
                        <w:right w:val="none" w:sz="0" w:space="0" w:color="auto"/>
                      </w:divBdr>
                      <w:divsChild>
                        <w:div w:id="351999757">
                          <w:marLeft w:val="0"/>
                          <w:marRight w:val="0"/>
                          <w:marTop w:val="0"/>
                          <w:marBottom w:val="0"/>
                          <w:divBdr>
                            <w:top w:val="none" w:sz="0" w:space="0" w:color="auto"/>
                            <w:left w:val="none" w:sz="0" w:space="0" w:color="auto"/>
                            <w:bottom w:val="none" w:sz="0" w:space="0" w:color="auto"/>
                            <w:right w:val="none" w:sz="0" w:space="0" w:color="auto"/>
                          </w:divBdr>
                          <w:divsChild>
                            <w:div w:id="1545096995">
                              <w:marLeft w:val="0"/>
                              <w:marRight w:val="0"/>
                              <w:marTop w:val="0"/>
                              <w:marBottom w:val="0"/>
                              <w:divBdr>
                                <w:top w:val="none" w:sz="0" w:space="0" w:color="auto"/>
                                <w:left w:val="none" w:sz="0" w:space="0" w:color="auto"/>
                                <w:bottom w:val="none" w:sz="0" w:space="0" w:color="auto"/>
                                <w:right w:val="none" w:sz="0" w:space="0" w:color="auto"/>
                              </w:divBdr>
                              <w:divsChild>
                                <w:div w:id="1824273097">
                                  <w:marLeft w:val="0"/>
                                  <w:marRight w:val="0"/>
                                  <w:marTop w:val="0"/>
                                  <w:marBottom w:val="0"/>
                                  <w:divBdr>
                                    <w:top w:val="none" w:sz="0" w:space="0" w:color="auto"/>
                                    <w:left w:val="none" w:sz="0" w:space="0" w:color="auto"/>
                                    <w:bottom w:val="none" w:sz="0" w:space="0" w:color="auto"/>
                                    <w:right w:val="none" w:sz="0" w:space="0" w:color="auto"/>
                                  </w:divBdr>
                                  <w:divsChild>
                                    <w:div w:id="808979977">
                                      <w:marLeft w:val="0"/>
                                      <w:marRight w:val="0"/>
                                      <w:marTop w:val="0"/>
                                      <w:marBottom w:val="0"/>
                                      <w:divBdr>
                                        <w:top w:val="none" w:sz="0" w:space="0" w:color="auto"/>
                                        <w:left w:val="none" w:sz="0" w:space="0" w:color="auto"/>
                                        <w:bottom w:val="none" w:sz="0" w:space="0" w:color="auto"/>
                                        <w:right w:val="none" w:sz="0" w:space="0" w:color="auto"/>
                                      </w:divBdr>
                                      <w:divsChild>
                                        <w:div w:id="2828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a.gov.a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24</Pages>
  <Words>4601</Words>
  <Characters>26232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Samir Zaheen</dc:creator>
  <cp:keywords/>
  <dc:description/>
  <cp:lastModifiedBy>Zakhilwal</cp:lastModifiedBy>
  <cp:revision>6</cp:revision>
  <dcterms:created xsi:type="dcterms:W3CDTF">2026-08-09T08:13:00Z</dcterms:created>
  <dcterms:modified xsi:type="dcterms:W3CDTF">2026-08-20T07:40:00Z</dcterms:modified>
</cp:coreProperties>
</file>