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11F17F1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22E21">
        <w:rPr>
          <w:rFonts w:ascii="Arial" w:eastAsia="Arial" w:hAnsi="Arial" w:cs="Arial"/>
          <w:b/>
          <w:sz w:val="40"/>
          <w:szCs w:val="40"/>
        </w:rPr>
        <w:t>RFQ</w:t>
      </w:r>
      <w:r w:rsidR="002C3F34">
        <w:rPr>
          <w:rFonts w:ascii="Arial" w:eastAsia="Arial" w:hAnsi="Arial" w:cs="Arial"/>
          <w:b/>
          <w:sz w:val="40"/>
          <w:szCs w:val="40"/>
        </w:rPr>
        <w:t>)</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780ABD">
            <w:pPr>
              <w:tabs>
                <w:tab w:val="left" w:pos="540"/>
              </w:tabs>
              <w:ind w:left="630"/>
              <w:jc w:val="center"/>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16A4817" w:rsidR="00D20464" w:rsidRPr="00702AD7" w:rsidRDefault="00776A7B" w:rsidP="00780ABD">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222E21">
              <w:rPr>
                <w:rFonts w:asciiTheme="minorBidi" w:hAnsiTheme="minorBidi" w:cstheme="minorBidi"/>
                <w:b/>
                <w:bCs/>
                <w:color w:val="000000"/>
                <w:lang w:val="en-GB"/>
              </w:rPr>
              <w:t>RFQ</w:t>
            </w:r>
            <w:r>
              <w:rPr>
                <w:rFonts w:asciiTheme="minorBidi" w:hAnsiTheme="minorBidi" w:cstheme="minorBidi"/>
                <w:b/>
                <w:bCs/>
                <w:color w:val="000000"/>
                <w:lang w:val="en-GB"/>
              </w:rPr>
              <w:t>)</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780ABD">
            <w:pPr>
              <w:tabs>
                <w:tab w:val="left" w:pos="540"/>
              </w:tabs>
              <w:ind w:left="630"/>
              <w:jc w:val="center"/>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75DBC8E3" w:rsidR="00513BD6" w:rsidRPr="00513BD6" w:rsidRDefault="00780ABD" w:rsidP="00780ABD">
            <w:pPr>
              <w:tabs>
                <w:tab w:val="left" w:pos="540"/>
              </w:tabs>
              <w:jc w:val="center"/>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5E47DD">
              <w:rPr>
                <w:rFonts w:asciiTheme="minorBidi" w:hAnsiTheme="minorBidi" w:cstheme="minorBidi"/>
                <w:b/>
                <w:bCs/>
                <w:color w:val="000000"/>
                <w:lang w:val="en-GB"/>
              </w:rPr>
              <w:t>IRU</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07C8697E" w:rsidR="00D20464" w:rsidRPr="00702AD7" w:rsidRDefault="00222E21"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144D2657" w:rsidR="00D20464" w:rsidRPr="001C4F32" w:rsidRDefault="00780ABD" w:rsidP="00780ABD">
            <w:pPr>
              <w:tabs>
                <w:tab w:val="left" w:pos="540"/>
              </w:tabs>
              <w:jc w:val="center"/>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5E47DD">
              <w:rPr>
                <w:rFonts w:asciiTheme="minorBidi" w:hAnsiTheme="minorBidi" w:cstheme="minorBidi"/>
                <w:b/>
                <w:bCs/>
                <w:sz w:val="18"/>
                <w:szCs w:val="18"/>
              </w:rPr>
              <w:t>774</w:t>
            </w:r>
            <w:r w:rsidR="003C0047">
              <w:rPr>
                <w:rFonts w:asciiTheme="minorBidi" w:hAnsiTheme="minorBidi" w:cstheme="minorBidi"/>
                <w:b/>
                <w:bCs/>
                <w:sz w:val="18"/>
                <w:szCs w:val="18"/>
              </w:rPr>
              <w:t>-</w:t>
            </w:r>
            <w:r w:rsidR="009938DF">
              <w:rPr>
                <w:rFonts w:asciiTheme="minorBidi" w:hAnsiTheme="minorBidi" w:cstheme="minorBidi"/>
                <w:b/>
                <w:bCs/>
                <w:sz w:val="18"/>
                <w:szCs w:val="18"/>
              </w:rPr>
              <w:t>2-</w:t>
            </w:r>
            <w:r w:rsidR="00CB123F">
              <w:rPr>
                <w:rFonts w:asciiTheme="minorBidi" w:hAnsiTheme="minorBidi" w:cstheme="minorBidi"/>
                <w:b/>
                <w:bCs/>
                <w:sz w:val="18"/>
                <w:szCs w:val="18"/>
              </w:rPr>
              <w:t xml:space="preserve"> Component 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0CB7F86B" w:rsidR="00D20464" w:rsidRPr="00702AD7" w:rsidRDefault="009938DF" w:rsidP="00780ABD">
            <w:pPr>
              <w:tabs>
                <w:tab w:val="left" w:pos="540"/>
              </w:tabs>
              <w:ind w:left="630"/>
              <w:jc w:val="center"/>
              <w:rPr>
                <w:rFonts w:asciiTheme="minorBidi" w:hAnsiTheme="minorBidi" w:cstheme="minorBidi"/>
              </w:rPr>
            </w:pPr>
            <w:r>
              <w:rPr>
                <w:rFonts w:asciiTheme="minorBidi" w:hAnsiTheme="minorBidi" w:cstheme="minorBidi"/>
              </w:rPr>
              <w:t xml:space="preserve">  06</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49DC2A1" w:rsidR="000411D5" w:rsidRDefault="009938DF" w:rsidP="00780ABD">
            <w:pPr>
              <w:tabs>
                <w:tab w:val="left" w:pos="540"/>
              </w:tabs>
              <w:ind w:left="630"/>
              <w:jc w:val="center"/>
              <w:rPr>
                <w:rFonts w:asciiTheme="minorBidi" w:hAnsiTheme="minorBidi" w:cstheme="minorBidi"/>
              </w:rPr>
            </w:pPr>
            <w:r>
              <w:rPr>
                <w:rFonts w:asciiTheme="minorBidi" w:hAnsiTheme="minorBidi" w:cstheme="minorBidi"/>
                <w:color w:val="FF0000"/>
              </w:rPr>
              <w:t>10</w:t>
            </w:r>
            <w:r w:rsidR="00830012" w:rsidRPr="00830012">
              <w:rPr>
                <w:rFonts w:asciiTheme="minorBidi" w:hAnsiTheme="minorBidi" w:cstheme="minorBidi"/>
                <w:color w:val="FF0000"/>
              </w:rPr>
              <w:t>-</w:t>
            </w:r>
            <w:r w:rsidR="005E47DD">
              <w:rPr>
                <w:rFonts w:asciiTheme="minorBidi" w:hAnsiTheme="minorBidi" w:cstheme="minorBidi"/>
                <w:color w:val="FF0000"/>
              </w:rPr>
              <w:t>Oct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7A33F15D" w:rsidR="000411D5" w:rsidRPr="00702AD7" w:rsidRDefault="009938DF" w:rsidP="00780ABD">
            <w:pPr>
              <w:tabs>
                <w:tab w:val="left" w:pos="540"/>
              </w:tabs>
              <w:ind w:left="630"/>
              <w:jc w:val="center"/>
              <w:rPr>
                <w:rFonts w:asciiTheme="minorBidi" w:hAnsiTheme="minorBidi" w:cstheme="minorBidi"/>
                <w:color w:val="FF0000"/>
              </w:rPr>
            </w:pPr>
            <w:r>
              <w:rPr>
                <w:rFonts w:asciiTheme="minorBidi" w:hAnsiTheme="minorBidi" w:cstheme="minorBidi"/>
                <w:color w:val="000000" w:themeColor="text1"/>
              </w:rPr>
              <w:t>11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7160911E"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3</w:t>
            </w:r>
            <w:r w:rsidR="00963472" w:rsidRPr="00963472">
              <w:rPr>
                <w:noProof/>
                <w:webHidden/>
                <w:sz w:val="16"/>
                <w:szCs w:val="16"/>
              </w:rPr>
              <w:fldChar w:fldCharType="end"/>
            </w:r>
          </w:hyperlink>
        </w:p>
        <w:p w14:paraId="701DEEE9" w14:textId="03A40721"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3</w:t>
            </w:r>
            <w:r w:rsidR="00963472" w:rsidRPr="00963472">
              <w:rPr>
                <w:noProof/>
                <w:webHidden/>
                <w:sz w:val="16"/>
                <w:szCs w:val="16"/>
              </w:rPr>
              <w:fldChar w:fldCharType="end"/>
            </w:r>
          </w:hyperlink>
        </w:p>
        <w:p w14:paraId="476357B5" w14:textId="3F6F9A95" w:rsidR="00963472" w:rsidRPr="00963472" w:rsidRDefault="00AF6DD2">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3</w:t>
            </w:r>
            <w:r w:rsidR="00963472" w:rsidRPr="00963472">
              <w:rPr>
                <w:noProof/>
                <w:webHidden/>
                <w:sz w:val="16"/>
                <w:szCs w:val="16"/>
              </w:rPr>
              <w:fldChar w:fldCharType="end"/>
            </w:r>
          </w:hyperlink>
        </w:p>
        <w:p w14:paraId="4928865B" w14:textId="45E2C255" w:rsidR="00963472" w:rsidRPr="00963472" w:rsidRDefault="00AF6DD2">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4</w:t>
            </w:r>
            <w:r w:rsidR="00963472" w:rsidRPr="00963472">
              <w:rPr>
                <w:noProof/>
                <w:webHidden/>
                <w:sz w:val="16"/>
                <w:szCs w:val="16"/>
              </w:rPr>
              <w:fldChar w:fldCharType="end"/>
            </w:r>
          </w:hyperlink>
        </w:p>
        <w:p w14:paraId="32B73577" w14:textId="434773AF"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4</w:t>
            </w:r>
            <w:r w:rsidR="00963472" w:rsidRPr="00963472">
              <w:rPr>
                <w:noProof/>
                <w:webHidden/>
                <w:sz w:val="16"/>
                <w:szCs w:val="16"/>
              </w:rPr>
              <w:fldChar w:fldCharType="end"/>
            </w:r>
          </w:hyperlink>
        </w:p>
        <w:p w14:paraId="398AD8FE" w14:textId="246BCE54"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5</w:t>
            </w:r>
            <w:r w:rsidR="00963472" w:rsidRPr="00963472">
              <w:rPr>
                <w:noProof/>
                <w:webHidden/>
                <w:sz w:val="16"/>
                <w:szCs w:val="16"/>
              </w:rPr>
              <w:fldChar w:fldCharType="end"/>
            </w:r>
          </w:hyperlink>
        </w:p>
        <w:p w14:paraId="1EB35C0C" w14:textId="1A4B92E6"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6</w:t>
            </w:r>
            <w:r w:rsidR="00963472" w:rsidRPr="00963472">
              <w:rPr>
                <w:noProof/>
                <w:webHidden/>
                <w:sz w:val="16"/>
                <w:szCs w:val="16"/>
              </w:rPr>
              <w:fldChar w:fldCharType="end"/>
            </w:r>
          </w:hyperlink>
        </w:p>
        <w:p w14:paraId="61DEEEAE" w14:textId="5C168A08"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6</w:t>
            </w:r>
            <w:r w:rsidR="00963472" w:rsidRPr="00963472">
              <w:rPr>
                <w:noProof/>
                <w:webHidden/>
                <w:sz w:val="16"/>
                <w:szCs w:val="16"/>
              </w:rPr>
              <w:fldChar w:fldCharType="end"/>
            </w:r>
          </w:hyperlink>
        </w:p>
        <w:p w14:paraId="40777D80" w14:textId="6D3E3FF1"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7</w:t>
            </w:r>
            <w:r w:rsidR="00963472" w:rsidRPr="00963472">
              <w:rPr>
                <w:noProof/>
                <w:webHidden/>
                <w:sz w:val="16"/>
                <w:szCs w:val="16"/>
              </w:rPr>
              <w:fldChar w:fldCharType="end"/>
            </w:r>
          </w:hyperlink>
        </w:p>
        <w:p w14:paraId="43166DBE" w14:textId="0227987D"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8</w:t>
            </w:r>
            <w:r w:rsidR="00963472" w:rsidRPr="00963472">
              <w:rPr>
                <w:noProof/>
                <w:webHidden/>
                <w:sz w:val="16"/>
                <w:szCs w:val="16"/>
              </w:rPr>
              <w:fldChar w:fldCharType="end"/>
            </w:r>
          </w:hyperlink>
        </w:p>
        <w:p w14:paraId="4E7CEE7C" w14:textId="71D7DFAF"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8</w:t>
            </w:r>
            <w:r w:rsidR="00963472" w:rsidRPr="00963472">
              <w:rPr>
                <w:noProof/>
                <w:webHidden/>
                <w:sz w:val="16"/>
                <w:szCs w:val="16"/>
              </w:rPr>
              <w:fldChar w:fldCharType="end"/>
            </w:r>
          </w:hyperlink>
        </w:p>
        <w:p w14:paraId="29D5EA6F" w14:textId="6AF39337"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8</w:t>
            </w:r>
            <w:r w:rsidR="00963472" w:rsidRPr="00963472">
              <w:rPr>
                <w:noProof/>
                <w:webHidden/>
                <w:sz w:val="16"/>
                <w:szCs w:val="16"/>
              </w:rPr>
              <w:fldChar w:fldCharType="end"/>
            </w:r>
          </w:hyperlink>
        </w:p>
        <w:p w14:paraId="0E8F6092" w14:textId="0F412D4E"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8</w:t>
            </w:r>
            <w:r w:rsidR="00963472" w:rsidRPr="00963472">
              <w:rPr>
                <w:noProof/>
                <w:webHidden/>
                <w:sz w:val="16"/>
                <w:szCs w:val="16"/>
              </w:rPr>
              <w:fldChar w:fldCharType="end"/>
            </w:r>
          </w:hyperlink>
        </w:p>
        <w:p w14:paraId="2D787604" w14:textId="40528460"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9</w:t>
            </w:r>
            <w:r w:rsidR="00963472" w:rsidRPr="00963472">
              <w:rPr>
                <w:noProof/>
                <w:webHidden/>
                <w:sz w:val="16"/>
                <w:szCs w:val="16"/>
              </w:rPr>
              <w:fldChar w:fldCharType="end"/>
            </w:r>
          </w:hyperlink>
        </w:p>
        <w:p w14:paraId="01543B0B" w14:textId="6957B573"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9</w:t>
            </w:r>
            <w:r w:rsidR="00963472" w:rsidRPr="00963472">
              <w:rPr>
                <w:noProof/>
                <w:webHidden/>
                <w:sz w:val="16"/>
                <w:szCs w:val="16"/>
              </w:rPr>
              <w:fldChar w:fldCharType="end"/>
            </w:r>
          </w:hyperlink>
        </w:p>
        <w:p w14:paraId="1769C255" w14:textId="7062FDE6"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9</w:t>
            </w:r>
            <w:r w:rsidR="00963472" w:rsidRPr="00963472">
              <w:rPr>
                <w:noProof/>
                <w:webHidden/>
                <w:sz w:val="16"/>
                <w:szCs w:val="16"/>
              </w:rPr>
              <w:fldChar w:fldCharType="end"/>
            </w:r>
          </w:hyperlink>
        </w:p>
        <w:p w14:paraId="4F50E63C" w14:textId="1D265DB5"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9</w:t>
            </w:r>
            <w:r w:rsidR="00963472" w:rsidRPr="00963472">
              <w:rPr>
                <w:noProof/>
                <w:webHidden/>
                <w:sz w:val="16"/>
                <w:szCs w:val="16"/>
              </w:rPr>
              <w:fldChar w:fldCharType="end"/>
            </w:r>
          </w:hyperlink>
        </w:p>
        <w:p w14:paraId="6D9D6958" w14:textId="79EC7D82"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10</w:t>
            </w:r>
            <w:r w:rsidR="00963472" w:rsidRPr="00963472">
              <w:rPr>
                <w:noProof/>
                <w:webHidden/>
                <w:sz w:val="16"/>
                <w:szCs w:val="16"/>
              </w:rPr>
              <w:fldChar w:fldCharType="end"/>
            </w:r>
          </w:hyperlink>
        </w:p>
        <w:p w14:paraId="4ADF3986" w14:textId="5DF80392" w:rsidR="00963472" w:rsidRPr="00963472" w:rsidRDefault="00AF6DD2">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10</w:t>
            </w:r>
            <w:r w:rsidR="00963472" w:rsidRPr="00963472">
              <w:rPr>
                <w:noProof/>
                <w:webHidden/>
                <w:sz w:val="16"/>
                <w:szCs w:val="16"/>
              </w:rPr>
              <w:fldChar w:fldCharType="end"/>
            </w:r>
          </w:hyperlink>
        </w:p>
        <w:p w14:paraId="70AE9A86" w14:textId="40CBFA2C" w:rsidR="00963472" w:rsidRPr="00963472" w:rsidRDefault="00AF6DD2">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10</w:t>
            </w:r>
            <w:r w:rsidR="00963472" w:rsidRPr="00963472">
              <w:rPr>
                <w:noProof/>
                <w:webHidden/>
                <w:sz w:val="16"/>
                <w:szCs w:val="16"/>
              </w:rPr>
              <w:fldChar w:fldCharType="end"/>
            </w:r>
          </w:hyperlink>
        </w:p>
        <w:p w14:paraId="756B0681" w14:textId="50969484"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10</w:t>
            </w:r>
            <w:r w:rsidR="00963472" w:rsidRPr="00963472">
              <w:rPr>
                <w:noProof/>
                <w:webHidden/>
                <w:sz w:val="16"/>
                <w:szCs w:val="16"/>
              </w:rPr>
              <w:fldChar w:fldCharType="end"/>
            </w:r>
          </w:hyperlink>
        </w:p>
        <w:p w14:paraId="25E57E92" w14:textId="2B19720A"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10</w:t>
            </w:r>
            <w:r w:rsidR="00963472" w:rsidRPr="00963472">
              <w:rPr>
                <w:noProof/>
                <w:webHidden/>
                <w:sz w:val="16"/>
                <w:szCs w:val="16"/>
              </w:rPr>
              <w:fldChar w:fldCharType="end"/>
            </w:r>
          </w:hyperlink>
        </w:p>
        <w:p w14:paraId="70357CAE" w14:textId="3EAA0AE3"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10</w:t>
            </w:r>
            <w:r w:rsidR="00963472" w:rsidRPr="00963472">
              <w:rPr>
                <w:noProof/>
                <w:webHidden/>
                <w:sz w:val="16"/>
                <w:szCs w:val="16"/>
              </w:rPr>
              <w:fldChar w:fldCharType="end"/>
            </w:r>
          </w:hyperlink>
        </w:p>
        <w:p w14:paraId="4EFD10A7" w14:textId="2421F48F"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11</w:t>
            </w:r>
            <w:r w:rsidR="00963472" w:rsidRPr="00963472">
              <w:rPr>
                <w:noProof/>
                <w:webHidden/>
                <w:sz w:val="16"/>
                <w:szCs w:val="16"/>
              </w:rPr>
              <w:fldChar w:fldCharType="end"/>
            </w:r>
          </w:hyperlink>
        </w:p>
        <w:p w14:paraId="5D74B0CE" w14:textId="07E74237"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11</w:t>
            </w:r>
            <w:r w:rsidR="00963472" w:rsidRPr="00963472">
              <w:rPr>
                <w:noProof/>
                <w:webHidden/>
                <w:sz w:val="16"/>
                <w:szCs w:val="16"/>
              </w:rPr>
              <w:fldChar w:fldCharType="end"/>
            </w:r>
          </w:hyperlink>
        </w:p>
        <w:p w14:paraId="60AFBC61" w14:textId="3C4B337C"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11</w:t>
            </w:r>
            <w:r w:rsidR="00963472" w:rsidRPr="00963472">
              <w:rPr>
                <w:noProof/>
                <w:webHidden/>
                <w:sz w:val="16"/>
                <w:szCs w:val="16"/>
              </w:rPr>
              <w:fldChar w:fldCharType="end"/>
            </w:r>
          </w:hyperlink>
        </w:p>
        <w:p w14:paraId="50DAC482" w14:textId="0A2105D0"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11</w:t>
            </w:r>
            <w:r w:rsidR="00963472" w:rsidRPr="00963472">
              <w:rPr>
                <w:noProof/>
                <w:webHidden/>
                <w:sz w:val="16"/>
                <w:szCs w:val="16"/>
              </w:rPr>
              <w:fldChar w:fldCharType="end"/>
            </w:r>
          </w:hyperlink>
        </w:p>
        <w:p w14:paraId="73B17EF3" w14:textId="0A605C35"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11</w:t>
            </w:r>
            <w:r w:rsidR="00963472" w:rsidRPr="00963472">
              <w:rPr>
                <w:noProof/>
                <w:webHidden/>
                <w:sz w:val="16"/>
                <w:szCs w:val="16"/>
              </w:rPr>
              <w:fldChar w:fldCharType="end"/>
            </w:r>
          </w:hyperlink>
        </w:p>
        <w:p w14:paraId="7B60144E" w14:textId="717D519E"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11</w:t>
            </w:r>
            <w:r w:rsidR="00963472" w:rsidRPr="00963472">
              <w:rPr>
                <w:noProof/>
                <w:webHidden/>
                <w:sz w:val="16"/>
                <w:szCs w:val="16"/>
              </w:rPr>
              <w:fldChar w:fldCharType="end"/>
            </w:r>
          </w:hyperlink>
        </w:p>
        <w:p w14:paraId="2FF7E10F" w14:textId="76C3E9CB"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12</w:t>
            </w:r>
            <w:r w:rsidR="00963472" w:rsidRPr="00963472">
              <w:rPr>
                <w:noProof/>
                <w:webHidden/>
                <w:sz w:val="16"/>
                <w:szCs w:val="16"/>
              </w:rPr>
              <w:fldChar w:fldCharType="end"/>
            </w:r>
          </w:hyperlink>
        </w:p>
        <w:p w14:paraId="5381C581" w14:textId="26E67E0F"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12</w:t>
            </w:r>
            <w:r w:rsidR="00963472" w:rsidRPr="00963472">
              <w:rPr>
                <w:noProof/>
                <w:webHidden/>
                <w:sz w:val="16"/>
                <w:szCs w:val="16"/>
              </w:rPr>
              <w:fldChar w:fldCharType="end"/>
            </w:r>
          </w:hyperlink>
        </w:p>
        <w:p w14:paraId="3482C386" w14:textId="62CDA822"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12</w:t>
            </w:r>
            <w:r w:rsidR="00963472" w:rsidRPr="00963472">
              <w:rPr>
                <w:noProof/>
                <w:webHidden/>
                <w:sz w:val="16"/>
                <w:szCs w:val="16"/>
              </w:rPr>
              <w:fldChar w:fldCharType="end"/>
            </w:r>
          </w:hyperlink>
        </w:p>
        <w:p w14:paraId="1793C778" w14:textId="5F390B1A"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12</w:t>
            </w:r>
            <w:r w:rsidR="00963472" w:rsidRPr="00963472">
              <w:rPr>
                <w:noProof/>
                <w:webHidden/>
                <w:sz w:val="16"/>
                <w:szCs w:val="16"/>
              </w:rPr>
              <w:fldChar w:fldCharType="end"/>
            </w:r>
          </w:hyperlink>
        </w:p>
        <w:p w14:paraId="1B580DA1" w14:textId="071B9265" w:rsidR="00963472" w:rsidRPr="00963472" w:rsidRDefault="00AF6DD2">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12</w:t>
            </w:r>
            <w:r w:rsidR="00963472" w:rsidRPr="00963472">
              <w:rPr>
                <w:noProof/>
                <w:webHidden/>
                <w:sz w:val="16"/>
                <w:szCs w:val="16"/>
              </w:rPr>
              <w:fldChar w:fldCharType="end"/>
            </w:r>
          </w:hyperlink>
        </w:p>
        <w:p w14:paraId="1C0F9476" w14:textId="751E4F60" w:rsidR="00963472" w:rsidRPr="00963472" w:rsidRDefault="00AF6DD2">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12</w:t>
            </w:r>
            <w:r w:rsidR="00963472" w:rsidRPr="00963472">
              <w:rPr>
                <w:noProof/>
                <w:webHidden/>
                <w:sz w:val="16"/>
                <w:szCs w:val="16"/>
              </w:rPr>
              <w:fldChar w:fldCharType="end"/>
            </w:r>
          </w:hyperlink>
        </w:p>
        <w:p w14:paraId="1CBF2479" w14:textId="47A373BE" w:rsidR="00963472" w:rsidRDefault="00AF6DD2">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D46DA9">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22472D5C"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222E21">
        <w:rPr>
          <w:rFonts w:asciiTheme="minorBidi" w:hAnsiTheme="minorBidi" w:cstheme="minorBidi"/>
          <w:color w:val="333333"/>
          <w:shd w:val="clear" w:color="auto" w:fill="FFFFFF"/>
        </w:rPr>
        <w:t>RFQ</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222E21">
        <w:rPr>
          <w:rFonts w:asciiTheme="minorBidi" w:hAnsiTheme="minorBidi" w:cstheme="minorBidi"/>
          <w:color w:val="333333"/>
          <w:shd w:val="clear" w:color="auto" w:fill="FFFFFF"/>
        </w:rPr>
        <w:t>RFQ</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222E21">
        <w:rPr>
          <w:rFonts w:asciiTheme="minorBidi" w:hAnsiTheme="minorBidi" w:cstheme="minorBidi"/>
          <w:color w:val="333333"/>
          <w:shd w:val="clear" w:color="auto" w:fill="FFFFFF"/>
        </w:rPr>
        <w:t>RFQ</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6B96A71F"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222E21">
        <w:rPr>
          <w:rFonts w:asciiTheme="minorBidi" w:hAnsiTheme="minorBidi" w:cstheme="minorBidi"/>
          <w:color w:val="333333"/>
          <w:shd w:val="clear" w:color="auto" w:fill="FFFFFF"/>
        </w:rPr>
        <w:t>RFQ</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57359E08"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222E21">
        <w:rPr>
          <w:rFonts w:asciiTheme="minorBidi" w:eastAsia="Arial" w:hAnsiTheme="minorBidi" w:cstheme="minorBidi"/>
          <w:spacing w:val="1"/>
        </w:rPr>
        <w:t>RFQ</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99A33FC"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222E21">
        <w:rPr>
          <w:rFonts w:asciiTheme="minorBidi" w:eastAsia="Arial" w:hAnsiTheme="minorBidi" w:cstheme="minorBidi"/>
        </w:rPr>
        <w:t>RFQ</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222E21">
        <w:rPr>
          <w:rFonts w:asciiTheme="minorBidi" w:eastAsia="Arial" w:hAnsiTheme="minorBidi" w:cstheme="minorBidi"/>
        </w:rPr>
        <w:t>RFQ</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222E21">
        <w:rPr>
          <w:rFonts w:asciiTheme="minorBidi" w:eastAsia="Arial" w:hAnsiTheme="minorBidi" w:cstheme="minorBidi"/>
        </w:rPr>
        <w:t>RFQ</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D0D2C95"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222E21">
        <w:rPr>
          <w:rFonts w:asciiTheme="minorBidi" w:eastAsia="Arial" w:hAnsiTheme="minorBidi" w:cstheme="minorBidi"/>
        </w:rPr>
        <w:t>RFQ</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7143EF8" w:rsidR="00D20464" w:rsidRPr="0099644B" w:rsidRDefault="00222E21"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b/>
          <w:bCs/>
          <w:spacing w:val="1"/>
        </w:rPr>
        <w:t>RFQ</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1F411BEA"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222E21">
        <w:rPr>
          <w:rFonts w:asciiTheme="minorBidi" w:eastAsia="Arial" w:hAnsiTheme="minorBidi" w:cstheme="minorBidi"/>
          <w:spacing w:val="1"/>
        </w:rPr>
        <w:t>RFQ</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7253999"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222E21">
        <w:rPr>
          <w:rFonts w:asciiTheme="minorBidi" w:eastAsia="Arial" w:hAnsiTheme="minorBidi" w:cstheme="minorBidi"/>
          <w:spacing w:val="1"/>
        </w:rPr>
        <w:t>RFQ</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38F73EBD"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222E21">
        <w:rPr>
          <w:rFonts w:asciiTheme="minorBidi" w:eastAsia="Arial" w:hAnsiTheme="minorBidi" w:cstheme="minorBidi"/>
          <w:spacing w:val="1"/>
        </w:rPr>
        <w:t>RFQ</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186EE21A"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222E21">
        <w:rPr>
          <w:rFonts w:asciiTheme="minorBidi" w:eastAsia="Arial" w:hAnsiTheme="minorBidi" w:cstheme="minorBidi"/>
        </w:rPr>
        <w:t>RFQ</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0FE4D0F6"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222E21">
        <w:rPr>
          <w:rFonts w:asciiTheme="minorBidi" w:eastAsia="Arial" w:hAnsiTheme="minorBidi" w:cstheme="minorBidi"/>
        </w:rPr>
        <w:t>RFQ</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2052C04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222E21">
        <w:rPr>
          <w:rFonts w:asciiTheme="minorBidi" w:eastAsia="Arial" w:hAnsiTheme="minorBidi" w:cstheme="minorBidi"/>
          <w:spacing w:val="1"/>
        </w:rPr>
        <w:t>RFQ</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222E21">
        <w:rPr>
          <w:rFonts w:asciiTheme="minorBidi" w:eastAsia="Arial" w:hAnsiTheme="minorBidi" w:cstheme="minorBidi"/>
          <w:spacing w:val="1"/>
        </w:rPr>
        <w:t>RFQ</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0C2DFE7E"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222E21">
        <w:rPr>
          <w:rFonts w:asciiTheme="minorBidi" w:eastAsia="Arial" w:hAnsiTheme="minorBidi" w:cstheme="minorBidi"/>
        </w:rPr>
        <w:t>RFQ</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222E21">
        <w:rPr>
          <w:rFonts w:asciiTheme="minorBidi" w:eastAsia="Arial" w:hAnsiTheme="minorBidi" w:cstheme="minorBidi"/>
          <w:spacing w:val="1"/>
        </w:rPr>
        <w:t>RFQ</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2E07C423"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222E21">
        <w:rPr>
          <w:rFonts w:asciiTheme="minorBidi" w:eastAsia="Arial" w:hAnsiTheme="minorBidi" w:cstheme="minorBidi"/>
          <w:spacing w:val="1"/>
        </w:rPr>
        <w:t>RFQ</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397F72E0"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222E21">
        <w:rPr>
          <w:rFonts w:asciiTheme="minorBidi" w:eastAsia="Arial" w:hAnsiTheme="minorBidi" w:cstheme="minorBidi"/>
          <w:spacing w:val="1"/>
        </w:rPr>
        <w:t>RFQ</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26B2CBD0"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222E21">
        <w:rPr>
          <w:rFonts w:asciiTheme="minorBidi" w:eastAsia="Arial" w:hAnsiTheme="minorBidi" w:cstheme="minorBidi"/>
        </w:rPr>
        <w:t>RFQ</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77D9318"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222E21">
        <w:rPr>
          <w:rFonts w:asciiTheme="minorBidi" w:eastAsia="Arial" w:hAnsiTheme="minorBidi" w:cstheme="minorBidi"/>
          <w:spacing w:val="3"/>
        </w:rPr>
        <w:t>RFQ</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4A2DA91"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222E21">
        <w:rPr>
          <w:rFonts w:asciiTheme="minorBidi" w:eastAsia="Arial" w:hAnsiTheme="minorBidi" w:cstheme="minorBidi"/>
          <w:spacing w:val="3"/>
          <w:position w:val="-1"/>
        </w:rPr>
        <w:t>RFQ</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488AA257"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222E21">
        <w:rPr>
          <w:rFonts w:asciiTheme="minorBidi" w:eastAsia="Arial" w:hAnsiTheme="minorBidi" w:cstheme="minorBidi"/>
        </w:rPr>
        <w:t>RFQ</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7909404E"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222E21">
        <w:rPr>
          <w:rFonts w:asciiTheme="minorBidi" w:eastAsia="Arial" w:hAnsiTheme="minorBidi" w:cstheme="minorBidi"/>
        </w:rPr>
        <w:t>RFQ</w:t>
      </w:r>
      <w:r w:rsidR="00E3184D">
        <w:rPr>
          <w:rFonts w:asciiTheme="minorBidi" w:eastAsia="Arial" w:hAnsiTheme="minorBidi" w:cstheme="minorBidi"/>
        </w:rPr>
        <w:t>.</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063BE4"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222E21">
        <w:rPr>
          <w:rFonts w:asciiTheme="minorBidi" w:eastAsia="Arial" w:hAnsiTheme="minorBidi" w:cstheme="minorBidi"/>
        </w:rPr>
        <w:t>RFQ</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222E21">
        <w:rPr>
          <w:rFonts w:asciiTheme="minorBidi" w:eastAsia="Arial" w:hAnsiTheme="minorBidi" w:cstheme="minorBidi"/>
          <w:spacing w:val="1"/>
        </w:rPr>
        <w:t>RFQ</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48575F3"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222E21">
        <w:rPr>
          <w:rFonts w:asciiTheme="minorBidi" w:eastAsia="Arial" w:hAnsiTheme="minorBidi" w:cstheme="minorBidi"/>
          <w:spacing w:val="1"/>
        </w:rPr>
        <w:t>RFQ</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6910FA6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222E21">
        <w:rPr>
          <w:rFonts w:asciiTheme="minorBidi" w:eastAsia="Arial" w:hAnsiTheme="minorBidi" w:cstheme="minorBidi"/>
          <w:spacing w:val="1"/>
        </w:rPr>
        <w:t>RFQ</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1E05E42"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222E21">
        <w:rPr>
          <w:rFonts w:asciiTheme="minorBidi" w:eastAsia="Arial" w:hAnsiTheme="minorBidi" w:cstheme="minorBidi"/>
          <w:spacing w:val="3"/>
          <w:position w:val="-1"/>
        </w:rPr>
        <w:t>RFQ</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3EC84BBE"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222E21">
        <w:rPr>
          <w:rFonts w:asciiTheme="minorBidi" w:eastAsia="Arial" w:hAnsiTheme="minorBidi" w:cstheme="minorBidi"/>
          <w:spacing w:val="1"/>
          <w:position w:val="-1"/>
        </w:rPr>
        <w:t>RFQ</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9E4E9A2"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222E21">
        <w:rPr>
          <w:rFonts w:asciiTheme="minorBidi" w:eastAsia="Arial" w:hAnsiTheme="minorBidi" w:cstheme="minorBidi"/>
          <w:spacing w:val="-14"/>
        </w:rPr>
        <w:t>RFQ</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502" w:type="dxa"/>
        <w:tblInd w:w="-370" w:type="dxa"/>
        <w:tblLayout w:type="fixed"/>
        <w:tblLook w:val="04A0" w:firstRow="1" w:lastRow="0" w:firstColumn="1" w:lastColumn="0" w:noHBand="0" w:noVBand="1"/>
      </w:tblPr>
      <w:tblGrid>
        <w:gridCol w:w="630"/>
        <w:gridCol w:w="456"/>
        <w:gridCol w:w="2154"/>
        <w:gridCol w:w="698"/>
        <w:gridCol w:w="900"/>
        <w:gridCol w:w="922"/>
        <w:gridCol w:w="879"/>
        <w:gridCol w:w="921"/>
        <w:gridCol w:w="75"/>
        <w:gridCol w:w="1005"/>
        <w:gridCol w:w="990"/>
        <w:gridCol w:w="872"/>
      </w:tblGrid>
      <w:tr w:rsidR="00166A41" w:rsidRPr="00ED3353" w14:paraId="738EC4EE" w14:textId="77777777" w:rsidTr="00450E0D">
        <w:trPr>
          <w:trHeight w:val="315"/>
        </w:trPr>
        <w:tc>
          <w:tcPr>
            <w:tcW w:w="1086" w:type="dxa"/>
            <w:gridSpan w:val="2"/>
            <w:tcBorders>
              <w:top w:val="single" w:sz="8" w:space="0" w:color="auto"/>
              <w:left w:val="single" w:sz="8" w:space="0" w:color="auto"/>
              <w:bottom w:val="single" w:sz="4" w:space="0" w:color="auto"/>
              <w:right w:val="single" w:sz="4" w:space="0" w:color="auto"/>
            </w:tcBorders>
            <w:shd w:val="clear" w:color="auto" w:fill="FFFFFF" w:themeFill="background1"/>
          </w:tcPr>
          <w:p w14:paraId="1E025D21" w14:textId="77777777" w:rsidR="00166A41" w:rsidRPr="002C3F34" w:rsidRDefault="00166A41" w:rsidP="00A557D7">
            <w:pPr>
              <w:rPr>
                <w:rFonts w:ascii="Calibri" w:hAnsi="Calibri" w:cs="Calibri"/>
                <w:b/>
                <w:bCs/>
                <w:color w:val="FF0000"/>
                <w:sz w:val="22"/>
                <w:szCs w:val="22"/>
              </w:rPr>
            </w:pPr>
          </w:p>
        </w:tc>
        <w:tc>
          <w:tcPr>
            <w:tcW w:w="9416" w:type="dxa"/>
            <w:gridSpan w:val="10"/>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75BAE57A" w:rsidR="00166A41" w:rsidRPr="00ED3353" w:rsidRDefault="00166A41"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450E0D" w:rsidRPr="00D53FF3" w14:paraId="5E0DFFD9" w14:textId="77777777" w:rsidTr="009030E0">
        <w:trPr>
          <w:trHeight w:val="315"/>
        </w:trPr>
        <w:tc>
          <w:tcPr>
            <w:tcW w:w="63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166A41" w:rsidRPr="00166A41" w:rsidRDefault="00450E0D" w:rsidP="00450E0D">
            <w:pPr>
              <w:jc w:val="center"/>
              <w:rPr>
                <w:rFonts w:ascii="Calibri" w:hAnsi="Calibri" w:cs="Calibri"/>
                <w:b/>
                <w:bCs/>
                <w:color w:val="000000"/>
                <w:sz w:val="16"/>
                <w:szCs w:val="16"/>
              </w:rPr>
            </w:pPr>
            <w:r>
              <w:rPr>
                <w:rFonts w:ascii="Calibri" w:hAnsi="Calibri" w:cs="Calibri"/>
                <w:b/>
                <w:bCs/>
                <w:color w:val="000000"/>
                <w:sz w:val="16"/>
                <w:szCs w:val="16"/>
              </w:rPr>
              <w:t>No</w:t>
            </w:r>
          </w:p>
        </w:tc>
        <w:tc>
          <w:tcPr>
            <w:tcW w:w="2610" w:type="dxa"/>
            <w:gridSpan w:val="2"/>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166A41" w:rsidRPr="00166A41" w:rsidRDefault="00166A41" w:rsidP="00830012">
            <w:pPr>
              <w:jc w:val="center"/>
              <w:rPr>
                <w:rFonts w:ascii="Calibri" w:hAnsi="Calibri" w:cs="Calibri"/>
                <w:b/>
                <w:bCs/>
                <w:color w:val="000000"/>
                <w:sz w:val="16"/>
                <w:szCs w:val="16"/>
              </w:rPr>
            </w:pPr>
            <w:r w:rsidRPr="00166A41">
              <w:rPr>
                <w:rFonts w:ascii="Calibri" w:hAnsi="Calibri" w:cs="Calibri"/>
                <w:b/>
                <w:bCs/>
                <w:color w:val="000000"/>
                <w:sz w:val="16"/>
                <w:szCs w:val="16"/>
              </w:rPr>
              <w:t>Description</w:t>
            </w:r>
          </w:p>
          <w:p w14:paraId="13042FB2" w14:textId="0EEC83C0" w:rsidR="00166A41" w:rsidRPr="00166A41" w:rsidRDefault="00166A41" w:rsidP="00830012">
            <w:pPr>
              <w:jc w:val="center"/>
              <w:rPr>
                <w:rFonts w:ascii="Calibri" w:hAnsi="Calibri" w:cs="Calibri"/>
                <w:b/>
                <w:bCs/>
                <w:color w:val="000000"/>
                <w:sz w:val="16"/>
                <w:szCs w:val="16"/>
              </w:rPr>
            </w:pPr>
            <w:r w:rsidRPr="00166A41">
              <w:rPr>
                <w:rFonts w:ascii="Calibri" w:hAnsi="Calibri" w:cs="Calibri"/>
                <w:b/>
                <w:bCs/>
                <w:color w:val="000000"/>
                <w:sz w:val="16"/>
                <w:szCs w:val="16"/>
              </w:rPr>
              <w:t>Part Number/ Model</w:t>
            </w:r>
          </w:p>
        </w:tc>
        <w:tc>
          <w:tcPr>
            <w:tcW w:w="698"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00A5DA8F" w14:textId="42B9F533" w:rsidR="00166A41" w:rsidRPr="00166A41" w:rsidRDefault="00166A41" w:rsidP="00830012">
            <w:pPr>
              <w:jc w:val="center"/>
              <w:rPr>
                <w:rFonts w:ascii="Calibri" w:hAnsi="Calibri" w:cs="Calibri"/>
                <w:b/>
                <w:bCs/>
                <w:color w:val="000000"/>
                <w:sz w:val="16"/>
                <w:szCs w:val="16"/>
              </w:rPr>
            </w:pPr>
            <w:r w:rsidRPr="00166A41">
              <w:rPr>
                <w:rFonts w:ascii="Calibri" w:hAnsi="Calibri" w:cs="Calibri"/>
                <w:b/>
                <w:bCs/>
                <w:color w:val="000000"/>
                <w:sz w:val="16"/>
                <w:szCs w:val="16"/>
              </w:rPr>
              <w:t>QTY</w:t>
            </w:r>
          </w:p>
        </w:tc>
        <w:tc>
          <w:tcPr>
            <w:tcW w:w="900" w:type="dxa"/>
            <w:tcBorders>
              <w:top w:val="single" w:sz="8" w:space="0" w:color="auto"/>
              <w:left w:val="nil"/>
              <w:bottom w:val="single" w:sz="4" w:space="0" w:color="auto"/>
              <w:right w:val="single" w:sz="4" w:space="0" w:color="auto"/>
            </w:tcBorders>
            <w:shd w:val="clear" w:color="auto" w:fill="FFFF00"/>
            <w:vAlign w:val="center"/>
          </w:tcPr>
          <w:p w14:paraId="2ECAD469" w14:textId="4711DB90" w:rsidR="00166A41" w:rsidRPr="00166A41" w:rsidRDefault="00166A41" w:rsidP="00830012">
            <w:pPr>
              <w:jc w:val="center"/>
              <w:rPr>
                <w:rFonts w:ascii="Calibri" w:hAnsi="Calibri" w:cs="Calibri"/>
                <w:b/>
                <w:bCs/>
                <w:sz w:val="16"/>
                <w:szCs w:val="16"/>
              </w:rPr>
            </w:pPr>
            <w:r w:rsidRPr="00166A41">
              <w:rPr>
                <w:rFonts w:ascii="Calibri" w:hAnsi="Calibri" w:cs="Calibri"/>
                <w:b/>
                <w:bCs/>
                <w:sz w:val="16"/>
                <w:szCs w:val="16"/>
              </w:rPr>
              <w:t>Test Price (</w:t>
            </w:r>
            <w:r w:rsidR="00221777">
              <w:rPr>
                <w:rFonts w:ascii="Calibri" w:hAnsi="Calibri" w:cs="Calibri"/>
                <w:b/>
                <w:bCs/>
                <w:sz w:val="16"/>
                <w:szCs w:val="16"/>
              </w:rPr>
              <w:t>Average</w:t>
            </w:r>
            <w:r w:rsidRPr="00166A41">
              <w:rPr>
                <w:rFonts w:ascii="Calibri" w:hAnsi="Calibri" w:cs="Calibri"/>
                <w:b/>
                <w:bCs/>
                <w:sz w:val="16"/>
                <w:szCs w:val="16"/>
              </w:rPr>
              <w:t>)</w:t>
            </w:r>
          </w:p>
        </w:tc>
        <w:tc>
          <w:tcPr>
            <w:tcW w:w="922"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166A41" w:rsidRPr="00166A41" w:rsidRDefault="00166A41" w:rsidP="00830012">
            <w:pPr>
              <w:jc w:val="center"/>
              <w:rPr>
                <w:rFonts w:ascii="Calibri" w:hAnsi="Calibri" w:cs="Calibri"/>
                <w:b/>
                <w:bCs/>
                <w:sz w:val="16"/>
                <w:szCs w:val="16"/>
              </w:rPr>
            </w:pPr>
            <w:r w:rsidRPr="00166A41">
              <w:rPr>
                <w:rFonts w:ascii="Calibri" w:hAnsi="Calibri" w:cs="Calibri"/>
                <w:b/>
                <w:bCs/>
                <w:sz w:val="16"/>
                <w:szCs w:val="16"/>
              </w:rPr>
              <w:t>Repair</w:t>
            </w:r>
          </w:p>
          <w:p w14:paraId="22A68CB1" w14:textId="4F48C43A" w:rsidR="00166A41" w:rsidRPr="00166A41" w:rsidRDefault="00166A41" w:rsidP="00830012">
            <w:pPr>
              <w:jc w:val="center"/>
              <w:rPr>
                <w:rFonts w:ascii="Calibri" w:hAnsi="Calibri" w:cs="Calibri"/>
                <w:b/>
                <w:bCs/>
                <w:sz w:val="16"/>
                <w:szCs w:val="16"/>
              </w:rPr>
            </w:pPr>
            <w:r w:rsidRPr="00166A41">
              <w:rPr>
                <w:rFonts w:ascii="Calibri" w:hAnsi="Calibri" w:cs="Calibri"/>
                <w:b/>
                <w:bCs/>
                <w:sz w:val="16"/>
                <w:szCs w:val="16"/>
              </w:rPr>
              <w:t>Cost (</w:t>
            </w:r>
            <w:r w:rsidR="00221777">
              <w:rPr>
                <w:rFonts w:ascii="Calibri" w:hAnsi="Calibri" w:cs="Calibri"/>
                <w:b/>
                <w:bCs/>
                <w:sz w:val="16"/>
                <w:szCs w:val="16"/>
              </w:rPr>
              <w:t>Average</w:t>
            </w:r>
            <w:r w:rsidRPr="00166A41">
              <w:rPr>
                <w:rFonts w:ascii="Calibri" w:hAnsi="Calibri" w:cs="Calibri"/>
                <w:b/>
                <w:bCs/>
                <w:sz w:val="16"/>
                <w:szCs w:val="16"/>
              </w:rPr>
              <w:t>)</w:t>
            </w:r>
          </w:p>
        </w:tc>
        <w:tc>
          <w:tcPr>
            <w:tcW w:w="879"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166A41" w:rsidRPr="00166A41" w:rsidRDefault="00166A41" w:rsidP="00830012">
            <w:pPr>
              <w:jc w:val="center"/>
              <w:rPr>
                <w:rFonts w:ascii="Calibri" w:hAnsi="Calibri" w:cs="Calibri"/>
                <w:b/>
                <w:bCs/>
                <w:sz w:val="16"/>
                <w:szCs w:val="16"/>
              </w:rPr>
            </w:pPr>
            <w:r w:rsidRPr="00166A41">
              <w:rPr>
                <w:rFonts w:ascii="Calibri" w:hAnsi="Calibri" w:cs="Calibri"/>
                <w:b/>
                <w:bCs/>
                <w:sz w:val="16"/>
                <w:szCs w:val="16"/>
              </w:rPr>
              <w:t xml:space="preserve">Overhaul </w:t>
            </w:r>
          </w:p>
          <w:p w14:paraId="6A7031A6" w14:textId="57A595B7" w:rsidR="00166A41" w:rsidRPr="00166A41" w:rsidRDefault="00166A41" w:rsidP="00830012">
            <w:pPr>
              <w:jc w:val="center"/>
              <w:rPr>
                <w:rFonts w:ascii="Calibri" w:hAnsi="Calibri" w:cs="Calibri"/>
                <w:b/>
                <w:bCs/>
                <w:sz w:val="16"/>
                <w:szCs w:val="16"/>
              </w:rPr>
            </w:pPr>
            <w:r w:rsidRPr="00166A41">
              <w:rPr>
                <w:rFonts w:ascii="Calibri" w:hAnsi="Calibri" w:cs="Calibri"/>
                <w:b/>
                <w:bCs/>
                <w:sz w:val="16"/>
                <w:szCs w:val="16"/>
              </w:rPr>
              <w:t>Cost (</w:t>
            </w:r>
            <w:r w:rsidR="00221777">
              <w:rPr>
                <w:rFonts w:ascii="Calibri" w:hAnsi="Calibri" w:cs="Calibri"/>
                <w:b/>
                <w:bCs/>
                <w:sz w:val="16"/>
                <w:szCs w:val="16"/>
              </w:rPr>
              <w:t>Average</w:t>
            </w:r>
            <w:r w:rsidRPr="00166A41">
              <w:rPr>
                <w:rFonts w:ascii="Calibri" w:hAnsi="Calibri" w:cs="Calibri"/>
                <w:b/>
                <w:bCs/>
                <w:sz w:val="16"/>
                <w:szCs w:val="16"/>
              </w:rPr>
              <w:t>)</w:t>
            </w:r>
          </w:p>
        </w:tc>
        <w:tc>
          <w:tcPr>
            <w:tcW w:w="921" w:type="dxa"/>
            <w:tcBorders>
              <w:top w:val="single" w:sz="4" w:space="0" w:color="auto"/>
              <w:left w:val="nil"/>
              <w:bottom w:val="single" w:sz="4" w:space="0" w:color="auto"/>
              <w:right w:val="single" w:sz="4" w:space="0" w:color="auto"/>
            </w:tcBorders>
            <w:shd w:val="clear" w:color="auto" w:fill="FFFF00"/>
            <w:vAlign w:val="center"/>
          </w:tcPr>
          <w:p w14:paraId="08B47073" w14:textId="634A603C" w:rsidR="00166A41" w:rsidRPr="00166A41" w:rsidRDefault="009030E0" w:rsidP="00830012">
            <w:pPr>
              <w:jc w:val="center"/>
              <w:rPr>
                <w:rFonts w:ascii="Calibri" w:hAnsi="Calibri" w:cs="Calibri"/>
                <w:b/>
                <w:bCs/>
                <w:color w:val="000000"/>
                <w:sz w:val="16"/>
                <w:szCs w:val="16"/>
              </w:rPr>
            </w:pPr>
            <w:r>
              <w:rPr>
                <w:rFonts w:ascii="Calibri" w:hAnsi="Calibri" w:cs="Calibri"/>
                <w:b/>
                <w:bCs/>
                <w:color w:val="000000"/>
                <w:sz w:val="16"/>
                <w:szCs w:val="16"/>
              </w:rPr>
              <w:t>W</w:t>
            </w:r>
            <w:r w:rsidR="00450E0D">
              <w:rPr>
                <w:rFonts w:ascii="Calibri" w:hAnsi="Calibri" w:cs="Calibri"/>
                <w:b/>
                <w:bCs/>
                <w:color w:val="000000"/>
                <w:sz w:val="16"/>
                <w:szCs w:val="16"/>
              </w:rPr>
              <w:t>arranty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450E0D" w:rsidRPr="00166A41" w:rsidRDefault="00450E0D" w:rsidP="00450E0D">
            <w:pPr>
              <w:jc w:val="center"/>
              <w:rPr>
                <w:rFonts w:ascii="Calibri" w:hAnsi="Calibri" w:cs="Calibri"/>
                <w:b/>
                <w:bCs/>
                <w:color w:val="000000"/>
                <w:sz w:val="16"/>
                <w:szCs w:val="16"/>
              </w:rPr>
            </w:pPr>
            <w:r w:rsidRPr="00166A41">
              <w:rPr>
                <w:rFonts w:ascii="Calibri" w:hAnsi="Calibri" w:cs="Calibri"/>
                <w:b/>
                <w:bCs/>
                <w:color w:val="000000"/>
                <w:sz w:val="16"/>
                <w:szCs w:val="16"/>
              </w:rPr>
              <w:t>Market Price</w:t>
            </w:r>
          </w:p>
          <w:p w14:paraId="40392086" w14:textId="3DA225C9" w:rsidR="00166A41" w:rsidRPr="00166A41" w:rsidRDefault="00450E0D" w:rsidP="00450E0D">
            <w:pPr>
              <w:jc w:val="center"/>
              <w:rPr>
                <w:rFonts w:ascii="Calibri" w:hAnsi="Calibri" w:cs="Calibri"/>
                <w:b/>
                <w:bCs/>
                <w:color w:val="000000"/>
                <w:sz w:val="16"/>
                <w:szCs w:val="16"/>
              </w:rPr>
            </w:pPr>
            <w:r w:rsidRPr="00166A41">
              <w:rPr>
                <w:rFonts w:ascii="Calibri" w:hAnsi="Calibri" w:cs="Calibri"/>
                <w:b/>
                <w:bCs/>
                <w:color w:val="000000"/>
                <w:sz w:val="16"/>
                <w:szCs w:val="16"/>
              </w:rPr>
              <w:t xml:space="preserve">Of the </w:t>
            </w:r>
            <w:r w:rsidR="009030E0">
              <w:rPr>
                <w:rFonts w:ascii="Calibri" w:hAnsi="Calibri" w:cs="Calibri"/>
                <w:b/>
                <w:bCs/>
                <w:color w:val="000000"/>
                <w:sz w:val="16"/>
                <w:szCs w:val="16"/>
              </w:rPr>
              <w:t>C</w:t>
            </w:r>
            <w:r>
              <w:rPr>
                <w:rFonts w:ascii="Calibri" w:hAnsi="Calibri" w:cs="Calibri"/>
                <w:b/>
                <w:bCs/>
                <w:color w:val="000000"/>
                <w:sz w:val="16"/>
                <w:szCs w:val="16"/>
              </w:rPr>
              <w:t>omponent</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166A41" w:rsidRPr="00166A41" w:rsidRDefault="00CB35BE" w:rsidP="008E403B">
            <w:pPr>
              <w:jc w:val="center"/>
              <w:rPr>
                <w:rFonts w:ascii="Calibri" w:hAnsi="Calibri" w:cs="Calibri"/>
                <w:b/>
                <w:bCs/>
                <w:color w:val="000000"/>
                <w:sz w:val="16"/>
                <w:szCs w:val="16"/>
              </w:rPr>
            </w:pPr>
            <w:r>
              <w:rPr>
                <w:rFonts w:ascii="Calibri" w:hAnsi="Calibri" w:cs="Calibri"/>
                <w:b/>
                <w:bCs/>
                <w:color w:val="000000"/>
                <w:sz w:val="16"/>
                <w:szCs w:val="16"/>
              </w:rPr>
              <w:t>Repair Shop</w:t>
            </w:r>
            <w:r w:rsidR="00166A41" w:rsidRPr="00166A41">
              <w:rPr>
                <w:rFonts w:ascii="Calibri" w:hAnsi="Calibri" w:cs="Calibri"/>
                <w:b/>
                <w:bCs/>
                <w:color w:val="000000"/>
                <w:sz w:val="16"/>
                <w:szCs w:val="16"/>
              </w:rPr>
              <w:t xml:space="preserve"> LOCATION</w:t>
            </w:r>
          </w:p>
        </w:tc>
        <w:tc>
          <w:tcPr>
            <w:tcW w:w="872"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166A41" w:rsidRPr="00166A41" w:rsidRDefault="00166A41" w:rsidP="00DF677F">
            <w:pPr>
              <w:jc w:val="center"/>
              <w:rPr>
                <w:rFonts w:ascii="Calibri" w:hAnsi="Calibri" w:cs="Calibri"/>
                <w:b/>
                <w:bCs/>
                <w:color w:val="000000"/>
                <w:sz w:val="16"/>
                <w:szCs w:val="16"/>
              </w:rPr>
            </w:pPr>
            <w:r w:rsidRPr="00166A41">
              <w:rPr>
                <w:rFonts w:ascii="Calibri" w:hAnsi="Calibri" w:cs="Calibri"/>
                <w:b/>
                <w:bCs/>
                <w:color w:val="000000"/>
                <w:sz w:val="16"/>
                <w:szCs w:val="16"/>
              </w:rPr>
              <w:t>TAT</w:t>
            </w:r>
          </w:p>
          <w:p w14:paraId="4B7B8E46" w14:textId="15D4C10A" w:rsidR="00166A41" w:rsidRPr="00166A41" w:rsidRDefault="00166A41" w:rsidP="00DF677F">
            <w:pPr>
              <w:jc w:val="center"/>
              <w:rPr>
                <w:rFonts w:ascii="Calibri" w:hAnsi="Calibri" w:cs="Calibri"/>
                <w:b/>
                <w:bCs/>
                <w:color w:val="000000"/>
                <w:sz w:val="16"/>
                <w:szCs w:val="16"/>
              </w:rPr>
            </w:pPr>
          </w:p>
        </w:tc>
      </w:tr>
      <w:tr w:rsidR="00450E0D" w:rsidRPr="00D53FF3" w14:paraId="1F713D45" w14:textId="77777777" w:rsidTr="009030E0">
        <w:trPr>
          <w:trHeight w:val="315"/>
        </w:trPr>
        <w:tc>
          <w:tcPr>
            <w:tcW w:w="63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387936E7" w:rsidR="00166A41" w:rsidRPr="00450E0D" w:rsidRDefault="00450E0D" w:rsidP="00450E0D">
            <w:pPr>
              <w:ind w:left="360"/>
              <w:jc w:val="both"/>
              <w:rPr>
                <w:rFonts w:ascii="Calibri" w:hAnsi="Calibri" w:cs="Calibri"/>
                <w:color w:val="000000"/>
                <w:sz w:val="22"/>
                <w:szCs w:val="22"/>
              </w:rPr>
            </w:pPr>
            <w:r w:rsidRPr="00450E0D">
              <w:rPr>
                <w:rFonts w:ascii="Calibri" w:hAnsi="Calibri" w:cs="Calibri"/>
                <w:color w:val="000000"/>
                <w:sz w:val="22"/>
                <w:szCs w:val="22"/>
              </w:rPr>
              <w:t>1</w:t>
            </w:r>
          </w:p>
        </w:tc>
        <w:tc>
          <w:tcPr>
            <w:tcW w:w="2610" w:type="dxa"/>
            <w:gridSpan w:val="2"/>
            <w:tcBorders>
              <w:top w:val="nil"/>
              <w:left w:val="nil"/>
              <w:bottom w:val="single" w:sz="4" w:space="0" w:color="auto"/>
              <w:right w:val="single" w:sz="4" w:space="0" w:color="auto"/>
            </w:tcBorders>
            <w:shd w:val="clear" w:color="auto" w:fill="D9D9D9" w:themeFill="background1" w:themeFillShade="D9"/>
            <w:noWrap/>
            <w:vAlign w:val="center"/>
          </w:tcPr>
          <w:p w14:paraId="6E690A76" w14:textId="77777777" w:rsidR="00166A41" w:rsidRPr="00450E0D" w:rsidRDefault="00166A41" w:rsidP="005E47DD">
            <w:pPr>
              <w:rPr>
                <w:rFonts w:ascii="Calibri" w:hAnsi="Calibri" w:cs="Calibri"/>
                <w:color w:val="FF0000"/>
                <w:sz w:val="22"/>
                <w:szCs w:val="22"/>
              </w:rPr>
            </w:pPr>
            <w:r w:rsidRPr="00450E0D">
              <w:rPr>
                <w:rFonts w:ascii="Calibri" w:hAnsi="Calibri" w:cs="Calibri"/>
                <w:color w:val="FF0000"/>
                <w:sz w:val="22"/>
                <w:szCs w:val="22"/>
              </w:rPr>
              <w:t>INERTIAL REFERENCE UNIT</w:t>
            </w:r>
          </w:p>
          <w:p w14:paraId="2AA15DF0" w14:textId="4EC33A97" w:rsidR="00166A41" w:rsidRPr="00ED3353" w:rsidRDefault="00166A41" w:rsidP="005E47DD">
            <w:pPr>
              <w:jc w:val="center"/>
              <w:rPr>
                <w:rFonts w:ascii="Calibri" w:hAnsi="Calibri" w:cs="Calibri"/>
                <w:color w:val="000000"/>
                <w:sz w:val="22"/>
                <w:szCs w:val="22"/>
              </w:rPr>
            </w:pPr>
            <w:r w:rsidRPr="00450E0D">
              <w:rPr>
                <w:rFonts w:ascii="Calibri" w:hAnsi="Calibri" w:cs="Calibri"/>
                <w:color w:val="FF0000"/>
                <w:sz w:val="22"/>
                <w:szCs w:val="22"/>
              </w:rPr>
              <w:t>P/N: HG1050BD07</w:t>
            </w:r>
          </w:p>
        </w:tc>
        <w:tc>
          <w:tcPr>
            <w:tcW w:w="698" w:type="dxa"/>
            <w:tcBorders>
              <w:top w:val="nil"/>
              <w:left w:val="nil"/>
              <w:bottom w:val="single" w:sz="4" w:space="0" w:color="auto"/>
              <w:right w:val="single" w:sz="4" w:space="0" w:color="auto"/>
            </w:tcBorders>
            <w:shd w:val="clear" w:color="auto" w:fill="D9D9D9" w:themeFill="background1" w:themeFillShade="D9"/>
            <w:noWrap/>
            <w:vAlign w:val="center"/>
          </w:tcPr>
          <w:p w14:paraId="13E66432" w14:textId="7BF646AD" w:rsidR="00166A41" w:rsidRPr="00E97F96" w:rsidRDefault="00166A41" w:rsidP="00BF68B5">
            <w:pPr>
              <w:jc w:val="center"/>
              <w:rPr>
                <w:rFonts w:ascii="Calibri" w:hAnsi="Calibri" w:cs="Calibri"/>
                <w:color w:val="000000"/>
                <w:sz w:val="22"/>
                <w:szCs w:val="22"/>
              </w:rPr>
            </w:pPr>
            <w:r w:rsidRPr="00E97F96">
              <w:rPr>
                <w:rFonts w:ascii="Calibri" w:hAnsi="Calibri" w:cs="Calibri"/>
                <w:color w:val="44546A" w:themeColor="text2"/>
                <w:sz w:val="24"/>
                <w:szCs w:val="24"/>
              </w:rPr>
              <w:t>2 EA</w:t>
            </w:r>
          </w:p>
        </w:tc>
        <w:tc>
          <w:tcPr>
            <w:tcW w:w="900" w:type="dxa"/>
            <w:tcBorders>
              <w:top w:val="nil"/>
              <w:left w:val="nil"/>
              <w:bottom w:val="single" w:sz="4" w:space="0" w:color="auto"/>
              <w:right w:val="single" w:sz="4" w:space="0" w:color="auto"/>
            </w:tcBorders>
            <w:shd w:val="clear" w:color="auto" w:fill="FFFF00"/>
            <w:vAlign w:val="center"/>
          </w:tcPr>
          <w:p w14:paraId="052734E2" w14:textId="77777777" w:rsidR="00166A41" w:rsidRPr="00D53FF3" w:rsidRDefault="00166A41" w:rsidP="00BF68B5">
            <w:pPr>
              <w:jc w:val="center"/>
              <w:rPr>
                <w:rFonts w:ascii="Calibri" w:hAnsi="Calibri" w:cs="Calibri"/>
                <w:sz w:val="22"/>
                <w:szCs w:val="22"/>
              </w:rPr>
            </w:pPr>
          </w:p>
        </w:tc>
        <w:tc>
          <w:tcPr>
            <w:tcW w:w="922" w:type="dxa"/>
            <w:tcBorders>
              <w:top w:val="nil"/>
              <w:left w:val="nil"/>
              <w:bottom w:val="single" w:sz="4" w:space="0" w:color="auto"/>
              <w:right w:val="single" w:sz="4" w:space="0" w:color="auto"/>
            </w:tcBorders>
            <w:shd w:val="clear" w:color="auto" w:fill="FFFF00"/>
            <w:vAlign w:val="center"/>
          </w:tcPr>
          <w:p w14:paraId="0B9D783D" w14:textId="4CB2DF24" w:rsidR="00166A41" w:rsidRPr="00D53FF3" w:rsidRDefault="00166A41" w:rsidP="00BF68B5">
            <w:pPr>
              <w:jc w:val="center"/>
              <w:rPr>
                <w:rFonts w:ascii="Calibri" w:hAnsi="Calibri" w:cs="Calibri"/>
                <w:sz w:val="22"/>
                <w:szCs w:val="22"/>
              </w:rPr>
            </w:pPr>
          </w:p>
        </w:tc>
        <w:tc>
          <w:tcPr>
            <w:tcW w:w="879" w:type="dxa"/>
            <w:tcBorders>
              <w:top w:val="nil"/>
              <w:left w:val="nil"/>
              <w:bottom w:val="single" w:sz="4" w:space="0" w:color="auto"/>
              <w:right w:val="single" w:sz="4" w:space="0" w:color="auto"/>
            </w:tcBorders>
            <w:shd w:val="clear" w:color="auto" w:fill="FFFF00"/>
            <w:noWrap/>
            <w:vAlign w:val="center"/>
          </w:tcPr>
          <w:p w14:paraId="331A6A8B" w14:textId="474DCAE9" w:rsidR="00166A41" w:rsidRPr="00D53FF3" w:rsidRDefault="00166A41" w:rsidP="00BF68B5">
            <w:pPr>
              <w:jc w:val="center"/>
              <w:rPr>
                <w:rFonts w:ascii="Calibri" w:hAnsi="Calibri" w:cs="Calibri"/>
                <w:sz w:val="22"/>
                <w:szCs w:val="22"/>
              </w:rPr>
            </w:pPr>
          </w:p>
        </w:tc>
        <w:tc>
          <w:tcPr>
            <w:tcW w:w="921"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166A41" w:rsidRPr="00D53FF3" w:rsidRDefault="00166A41" w:rsidP="00BF68B5">
            <w:pPr>
              <w:jc w:val="center"/>
              <w:rPr>
                <w:rFonts w:ascii="Calibri" w:hAnsi="Calibri" w:cs="Calibri"/>
                <w:color w:val="000000"/>
                <w:sz w:val="22"/>
                <w:szCs w:val="22"/>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166A41" w:rsidRPr="00D53FF3" w:rsidRDefault="00166A41" w:rsidP="00BF68B5">
            <w:pPr>
              <w:jc w:val="center"/>
              <w:rPr>
                <w:rFonts w:ascii="Calibri" w:hAnsi="Calibri" w:cs="Calibri"/>
                <w:color w:val="00000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166A41" w:rsidRPr="00D53FF3" w:rsidRDefault="00166A41" w:rsidP="00BF68B5">
            <w:pPr>
              <w:jc w:val="center"/>
              <w:rPr>
                <w:rFonts w:ascii="Calibri" w:hAnsi="Calibri" w:cs="Calibri"/>
                <w:color w:val="000000"/>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166A41" w:rsidRPr="00D53FF3" w:rsidRDefault="00166A41" w:rsidP="00BF68B5">
            <w:pPr>
              <w:jc w:val="center"/>
              <w:rPr>
                <w:rFonts w:ascii="Calibri" w:hAnsi="Calibri" w:cs="Calibri"/>
                <w:color w:val="000000"/>
                <w:sz w:val="22"/>
                <w:szCs w:val="22"/>
              </w:rPr>
            </w:pPr>
          </w:p>
        </w:tc>
      </w:tr>
      <w:tr w:rsidR="00166A41" w:rsidRPr="00ED3353" w14:paraId="564196BE" w14:textId="17313061" w:rsidTr="00450E0D">
        <w:trPr>
          <w:trHeight w:val="275"/>
        </w:trPr>
        <w:tc>
          <w:tcPr>
            <w:tcW w:w="3938" w:type="dxa"/>
            <w:gridSpan w:val="4"/>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3C7FF366" w:rsidR="00166A41" w:rsidRPr="00E91693" w:rsidRDefault="00166A41" w:rsidP="00512658">
            <w:pPr>
              <w:rPr>
                <w:rFonts w:ascii="Calibri" w:hAnsi="Calibri" w:cs="Calibri"/>
                <w:color w:val="000000"/>
                <w:sz w:val="22"/>
                <w:szCs w:val="22"/>
              </w:rPr>
            </w:pPr>
          </w:p>
        </w:tc>
        <w:tc>
          <w:tcPr>
            <w:tcW w:w="1822"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166A41" w:rsidRPr="00E91693" w:rsidRDefault="00166A41" w:rsidP="00512658">
            <w:pPr>
              <w:rPr>
                <w:rFonts w:ascii="Calibri" w:hAnsi="Calibri" w:cs="Calibri"/>
                <w:color w:val="000000"/>
                <w:sz w:val="22"/>
                <w:szCs w:val="22"/>
              </w:rPr>
            </w:pPr>
          </w:p>
        </w:tc>
        <w:tc>
          <w:tcPr>
            <w:tcW w:w="879"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166A41" w:rsidRPr="00E91693" w:rsidRDefault="00166A41" w:rsidP="00512658">
            <w:pPr>
              <w:rPr>
                <w:rFonts w:ascii="Calibri" w:hAnsi="Calibri" w:cs="Calibri"/>
                <w:color w:val="000000"/>
                <w:sz w:val="22"/>
                <w:szCs w:val="22"/>
              </w:rPr>
            </w:pPr>
          </w:p>
        </w:tc>
        <w:tc>
          <w:tcPr>
            <w:tcW w:w="996"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166A41" w:rsidRPr="00E91693" w:rsidRDefault="00166A41" w:rsidP="00512658">
            <w:pPr>
              <w:rPr>
                <w:rFonts w:ascii="Calibri" w:hAnsi="Calibri" w:cs="Calibri"/>
                <w:color w:val="000000"/>
                <w:sz w:val="22"/>
                <w:szCs w:val="22"/>
              </w:rPr>
            </w:pPr>
          </w:p>
        </w:tc>
        <w:tc>
          <w:tcPr>
            <w:tcW w:w="2867"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166A41" w:rsidRPr="00E91693" w:rsidRDefault="00166A41" w:rsidP="00512658">
            <w:pPr>
              <w:rPr>
                <w:rFonts w:ascii="Calibri" w:hAnsi="Calibri" w:cs="Calibri"/>
                <w:color w:val="000000"/>
                <w:sz w:val="22"/>
                <w:szCs w:val="22"/>
              </w:rPr>
            </w:pPr>
          </w:p>
        </w:tc>
      </w:tr>
      <w:tr w:rsidR="00166A41" w:rsidRPr="00ED3353" w14:paraId="29C7A966" w14:textId="3DF1CA80" w:rsidTr="00450E0D">
        <w:trPr>
          <w:trHeight w:val="52"/>
        </w:trPr>
        <w:tc>
          <w:tcPr>
            <w:tcW w:w="1086" w:type="dxa"/>
            <w:gridSpan w:val="2"/>
            <w:tcBorders>
              <w:top w:val="single" w:sz="4" w:space="0" w:color="auto"/>
              <w:left w:val="single" w:sz="8" w:space="0" w:color="auto"/>
              <w:bottom w:val="single" w:sz="4" w:space="0" w:color="auto"/>
              <w:right w:val="single" w:sz="4" w:space="0" w:color="auto"/>
            </w:tcBorders>
          </w:tcPr>
          <w:p w14:paraId="4C300C52" w14:textId="77777777" w:rsidR="00166A41" w:rsidRDefault="00166A41" w:rsidP="00512658">
            <w:pPr>
              <w:rPr>
                <w:rFonts w:ascii="Calibri" w:hAnsi="Calibri" w:cs="Calibri"/>
                <w:color w:val="FF0000"/>
                <w:sz w:val="22"/>
                <w:szCs w:val="22"/>
              </w:rPr>
            </w:pPr>
          </w:p>
        </w:tc>
        <w:tc>
          <w:tcPr>
            <w:tcW w:w="9416"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2EB6FFBD" w:rsidR="00166A41" w:rsidRPr="006B74AD" w:rsidRDefault="00166A41" w:rsidP="00512658">
            <w:pPr>
              <w:rPr>
                <w:rFonts w:ascii="Calibri" w:hAnsi="Calibri" w:cs="Calibri"/>
                <w:color w:val="FF0000"/>
                <w:sz w:val="22"/>
                <w:szCs w:val="22"/>
              </w:rPr>
            </w:pP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435B090C" w:rsidR="00D20464" w:rsidRPr="0099644B" w:rsidRDefault="00222E21"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RFQ</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6907ADC5"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22E21">
        <w:rPr>
          <w:rFonts w:ascii="Arial" w:hAnsi="Arial" w:cs="Arial"/>
          <w:bCs/>
          <w:lang w:val="en-GB"/>
        </w:rPr>
        <w:t>RFQ</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lastRenderedPageBreak/>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7AA52511"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22E21">
        <w:rPr>
          <w:rFonts w:ascii="Arial" w:hAnsi="Arial" w:cs="Arial"/>
          <w:bCs/>
        </w:rPr>
        <w:t>RFQ</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2F29" w14:textId="77777777" w:rsidR="00AF6DD2" w:rsidRDefault="00AF6DD2" w:rsidP="00D20464">
      <w:r>
        <w:separator/>
      </w:r>
    </w:p>
  </w:endnote>
  <w:endnote w:type="continuationSeparator" w:id="0">
    <w:p w14:paraId="616EF4F1" w14:textId="77777777" w:rsidR="00AF6DD2" w:rsidRDefault="00AF6DD2"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4AB7" w14:textId="77777777" w:rsidR="00AF6DD2" w:rsidRDefault="00AF6DD2" w:rsidP="00D20464">
      <w:r>
        <w:separator/>
      </w:r>
    </w:p>
  </w:footnote>
  <w:footnote w:type="continuationSeparator" w:id="0">
    <w:p w14:paraId="15BB92E9" w14:textId="77777777" w:rsidR="00AF6DD2" w:rsidRDefault="00AF6DD2"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96785"/>
    <w:rsid w:val="001A2BC1"/>
    <w:rsid w:val="001A6CC7"/>
    <w:rsid w:val="001C4F32"/>
    <w:rsid w:val="001F73DD"/>
    <w:rsid w:val="00201A60"/>
    <w:rsid w:val="00221777"/>
    <w:rsid w:val="00222E21"/>
    <w:rsid w:val="002230AC"/>
    <w:rsid w:val="00247EDA"/>
    <w:rsid w:val="002530AE"/>
    <w:rsid w:val="002668FB"/>
    <w:rsid w:val="0027260A"/>
    <w:rsid w:val="00282453"/>
    <w:rsid w:val="002C3F34"/>
    <w:rsid w:val="002F7DA4"/>
    <w:rsid w:val="003011BE"/>
    <w:rsid w:val="0032329A"/>
    <w:rsid w:val="00344480"/>
    <w:rsid w:val="00360FE8"/>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7107F"/>
    <w:rsid w:val="0047267D"/>
    <w:rsid w:val="00477D52"/>
    <w:rsid w:val="004A6284"/>
    <w:rsid w:val="004C75F4"/>
    <w:rsid w:val="004D753E"/>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47DD"/>
    <w:rsid w:val="005E69F5"/>
    <w:rsid w:val="005F640D"/>
    <w:rsid w:val="00614E1F"/>
    <w:rsid w:val="0062053A"/>
    <w:rsid w:val="006311EB"/>
    <w:rsid w:val="006460F0"/>
    <w:rsid w:val="00657852"/>
    <w:rsid w:val="00680698"/>
    <w:rsid w:val="00681646"/>
    <w:rsid w:val="006816EB"/>
    <w:rsid w:val="006B0FC1"/>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76A7B"/>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523AB"/>
    <w:rsid w:val="00852E99"/>
    <w:rsid w:val="00853A36"/>
    <w:rsid w:val="00877E1F"/>
    <w:rsid w:val="00880D40"/>
    <w:rsid w:val="008B3ECC"/>
    <w:rsid w:val="008B79C4"/>
    <w:rsid w:val="008C0DEF"/>
    <w:rsid w:val="008D34DC"/>
    <w:rsid w:val="008E403B"/>
    <w:rsid w:val="008F523E"/>
    <w:rsid w:val="00900FD8"/>
    <w:rsid w:val="009030E0"/>
    <w:rsid w:val="0092547A"/>
    <w:rsid w:val="00930D76"/>
    <w:rsid w:val="0094093E"/>
    <w:rsid w:val="009450BB"/>
    <w:rsid w:val="009470AE"/>
    <w:rsid w:val="0095685F"/>
    <w:rsid w:val="009568D1"/>
    <w:rsid w:val="00963472"/>
    <w:rsid w:val="00984817"/>
    <w:rsid w:val="00991F0A"/>
    <w:rsid w:val="009938DF"/>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940F9"/>
    <w:rsid w:val="00AA63FC"/>
    <w:rsid w:val="00AD0930"/>
    <w:rsid w:val="00AD27B4"/>
    <w:rsid w:val="00AD4847"/>
    <w:rsid w:val="00AF6DD2"/>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44BF9"/>
    <w:rsid w:val="00D46DA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3184D"/>
    <w:rsid w:val="00E33DA3"/>
    <w:rsid w:val="00E35024"/>
    <w:rsid w:val="00E37094"/>
    <w:rsid w:val="00E42150"/>
    <w:rsid w:val="00E42EA0"/>
    <w:rsid w:val="00E6309A"/>
    <w:rsid w:val="00E91693"/>
    <w:rsid w:val="00E97F96"/>
    <w:rsid w:val="00EC6BAA"/>
    <w:rsid w:val="00ED26E5"/>
    <w:rsid w:val="00EE3219"/>
    <w:rsid w:val="00EE7046"/>
    <w:rsid w:val="00F11D31"/>
    <w:rsid w:val="00F21D10"/>
    <w:rsid w:val="00F4380D"/>
    <w:rsid w:val="00F47D59"/>
    <w:rsid w:val="00F616AC"/>
    <w:rsid w:val="00F93686"/>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4808</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2025-10-06T04:59:00Z</dcterms:modified>
</cp:coreProperties>
</file>